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062D" w14:textId="77777777" w:rsidR="00D92659" w:rsidRDefault="00980A06">
      <w:pPr>
        <w:spacing w:after="0" w:line="259" w:lineRule="auto"/>
        <w:ind w:left="12" w:firstLine="0"/>
      </w:pPr>
      <w:r>
        <w:rPr>
          <w:noProof/>
        </w:rPr>
        <w:drawing>
          <wp:inline distT="0" distB="0" distL="0" distR="0" wp14:anchorId="5C378DD5" wp14:editId="5A49106D">
            <wp:extent cx="1373124" cy="106146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3124" cy="106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2CA3B" w14:textId="28DAC7ED" w:rsidR="00D92659" w:rsidRDefault="00980A06">
      <w:pPr>
        <w:spacing w:after="180" w:line="259" w:lineRule="auto"/>
        <w:ind w:left="12" w:firstLine="0"/>
      </w:pPr>
      <w:r>
        <w:t xml:space="preserve">                                  </w:t>
      </w:r>
    </w:p>
    <w:p w14:paraId="1AB52A21" w14:textId="77777777" w:rsidR="00D92659" w:rsidRDefault="00980A06">
      <w:pPr>
        <w:spacing w:after="0" w:line="259" w:lineRule="auto"/>
        <w:ind w:left="2160" w:firstLine="0"/>
      </w:pPr>
      <w:r>
        <w:rPr>
          <w:sz w:val="20"/>
        </w:rPr>
        <w:t xml:space="preserve">                                            </w:t>
      </w:r>
    </w:p>
    <w:p w14:paraId="4CFAE733" w14:textId="3DCA703F" w:rsidR="005808A4" w:rsidRDefault="00FF212B" w:rsidP="00850397">
      <w:pPr>
        <w:spacing w:after="293" w:line="248" w:lineRule="auto"/>
        <w:ind w:left="5760" w:firstLine="0"/>
        <w:rPr>
          <w:sz w:val="20"/>
        </w:rPr>
      </w:pPr>
      <w:r>
        <w:rPr>
          <w:sz w:val="20"/>
        </w:rPr>
        <w:t xml:space="preserve">           </w:t>
      </w:r>
      <w:r w:rsidR="00980A06">
        <w:rPr>
          <w:sz w:val="20"/>
        </w:rPr>
        <w:t xml:space="preserve">The Rev. </w:t>
      </w:r>
      <w:r w:rsidR="005808A4">
        <w:rPr>
          <w:sz w:val="20"/>
        </w:rPr>
        <w:t xml:space="preserve">Canon </w:t>
      </w:r>
      <w:r w:rsidR="00980A06">
        <w:rPr>
          <w:sz w:val="20"/>
        </w:rPr>
        <w:t>A</w:t>
      </w:r>
      <w:r w:rsidR="005808A4">
        <w:rPr>
          <w:sz w:val="20"/>
        </w:rPr>
        <w:t>llisyn Thomas</w:t>
      </w:r>
      <w:r w:rsidR="00980A06">
        <w:rPr>
          <w:sz w:val="20"/>
        </w:rPr>
        <w:t xml:space="preserve">                                                                                                                               Director of Theological Field Educatio</w:t>
      </w:r>
      <w:r w:rsidR="00850397">
        <w:rPr>
          <w:sz w:val="20"/>
        </w:rPr>
        <w:t>n</w:t>
      </w:r>
      <w:r w:rsidR="00980A06">
        <w:rPr>
          <w:sz w:val="20"/>
        </w:rPr>
        <w:t xml:space="preserve">    </w:t>
      </w:r>
    </w:p>
    <w:p w14:paraId="331DEEA9" w14:textId="0BC2D891" w:rsidR="00D92659" w:rsidRDefault="00980A06" w:rsidP="00FF212B">
      <w:pPr>
        <w:spacing w:after="293" w:line="248" w:lineRule="auto"/>
        <w:ind w:left="5760" w:firstLine="0"/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  <w:r w:rsidR="00FF212B">
        <w:rPr>
          <w:sz w:val="20"/>
        </w:rPr>
        <w:t xml:space="preserve">          </w:t>
      </w:r>
    </w:p>
    <w:p w14:paraId="1E59857D" w14:textId="77777777" w:rsidR="00D92659" w:rsidRDefault="00980A06">
      <w:pPr>
        <w:spacing w:after="236" w:line="259" w:lineRule="auto"/>
        <w:ind w:left="0" w:firstLine="0"/>
      </w:pPr>
      <w:r>
        <w:rPr>
          <w:b/>
          <w:sz w:val="26"/>
        </w:rPr>
        <w:t xml:space="preserve">                                Evaluation of a Theological Field Education Experience</w:t>
      </w:r>
    </w:p>
    <w:p w14:paraId="6B62D9CF" w14:textId="48C1F11D" w:rsidR="00D92659" w:rsidRDefault="00980A06">
      <w:pPr>
        <w:spacing w:after="305" w:line="259" w:lineRule="auto"/>
        <w:ind w:left="58"/>
        <w:jc w:val="center"/>
      </w:pPr>
      <w:r>
        <w:rPr>
          <w:sz w:val="22"/>
        </w:rPr>
        <w:t>SUPERVISOR’S</w:t>
      </w:r>
      <w:r w:rsidR="00FF212B">
        <w:rPr>
          <w:sz w:val="22"/>
        </w:rPr>
        <w:t xml:space="preserve"> </w:t>
      </w:r>
      <w:r>
        <w:rPr>
          <w:sz w:val="22"/>
        </w:rPr>
        <w:t xml:space="preserve">  EVALUATION</w:t>
      </w:r>
    </w:p>
    <w:p w14:paraId="4A4ACC64" w14:textId="0217B9AC" w:rsidR="00D92659" w:rsidRDefault="00980A06">
      <w:pPr>
        <w:spacing w:after="271"/>
        <w:ind w:left="-5"/>
      </w:pPr>
      <w:r>
        <w:t>Ministry site:</w:t>
      </w:r>
      <w:r w:rsidR="00FF212B">
        <w:t xml:space="preserve"> </w:t>
      </w:r>
      <w:r>
        <w:t>________________                                       Ministry dates: _________________</w:t>
      </w:r>
    </w:p>
    <w:p w14:paraId="328FEB46" w14:textId="77777777" w:rsidR="00D92659" w:rsidRDefault="00980A06">
      <w:pPr>
        <w:spacing w:after="399"/>
        <w:ind w:left="-5"/>
      </w:pPr>
      <w:r>
        <w:t>Total number on site hours worked: _____     Supervisor’s signature: ____________________</w:t>
      </w:r>
    </w:p>
    <w:p w14:paraId="5641B931" w14:textId="77777777" w:rsidR="00D92659" w:rsidRDefault="00980A06">
      <w:pPr>
        <w:spacing w:line="307" w:lineRule="auto"/>
        <w:ind w:left="-5"/>
      </w:pPr>
      <w:r>
        <w:t>State the specific area of ministry which the postulant addressed in this experience as found in your signed learning - serving covenant:</w:t>
      </w:r>
    </w:p>
    <w:p w14:paraId="326A61B2" w14:textId="77777777" w:rsidR="00D92659" w:rsidRDefault="00980A06">
      <w:pPr>
        <w:spacing w:after="403"/>
        <w:ind w:left="-5"/>
      </w:pPr>
      <w:r>
        <w:t>______________________________________________________________________________</w:t>
      </w:r>
    </w:p>
    <w:p w14:paraId="3632BBC9" w14:textId="77777777" w:rsidR="00D92659" w:rsidRDefault="00980A06">
      <w:pPr>
        <w:spacing w:after="391"/>
        <w:ind w:left="-5"/>
      </w:pPr>
      <w:r>
        <w:t>______________________________________________________________________________</w:t>
      </w:r>
    </w:p>
    <w:p w14:paraId="535AEADB" w14:textId="77777777" w:rsidR="00D92659" w:rsidRDefault="00980A06">
      <w:pPr>
        <w:spacing w:after="536" w:line="590" w:lineRule="auto"/>
        <w:jc w:val="center"/>
      </w:pPr>
      <w:r>
        <w:t>______________________________________________________________________________ ______________________________________________________________________________</w:t>
      </w:r>
    </w:p>
    <w:p w14:paraId="2DA4D064" w14:textId="77777777" w:rsidR="00FF212B" w:rsidRDefault="00980A06" w:rsidP="00FF212B">
      <w:pPr>
        <w:spacing w:after="5" w:line="259" w:lineRule="auto"/>
        <w:ind w:left="58" w:right="124"/>
        <w:jc w:val="center"/>
        <w:rPr>
          <w:sz w:val="22"/>
        </w:rPr>
      </w:pPr>
      <w:r>
        <w:rPr>
          <w:sz w:val="22"/>
        </w:rPr>
        <w:t>Rank the following by assigning a number between 1 and</w:t>
      </w:r>
      <w:r w:rsidR="00FF212B">
        <w:rPr>
          <w:sz w:val="22"/>
        </w:rPr>
        <w:t xml:space="preserve"> </w:t>
      </w:r>
      <w:r>
        <w:rPr>
          <w:sz w:val="22"/>
        </w:rPr>
        <w:t>5</w:t>
      </w:r>
    </w:p>
    <w:p w14:paraId="6986903C" w14:textId="49A081EA" w:rsidR="00D92659" w:rsidRDefault="00980A06" w:rsidP="00FF212B">
      <w:pPr>
        <w:spacing w:after="5" w:line="259" w:lineRule="auto"/>
        <w:ind w:left="58" w:right="124"/>
        <w:jc w:val="center"/>
      </w:pPr>
      <w:r>
        <w:rPr>
          <w:sz w:val="22"/>
        </w:rPr>
        <w:t xml:space="preserve"> </w:t>
      </w:r>
      <w:r>
        <w:t xml:space="preserve">        </w:t>
      </w:r>
      <w:r w:rsidR="00FF212B">
        <w:t>(</w:t>
      </w:r>
      <w:r>
        <w:t>1 = strongly disagree, 5 = strongly agree)</w:t>
      </w:r>
    </w:p>
    <w:p w14:paraId="6A582B01" w14:textId="77777777" w:rsidR="00D92659" w:rsidRDefault="00980A06">
      <w:pPr>
        <w:numPr>
          <w:ilvl w:val="0"/>
          <w:numId w:val="1"/>
        </w:numPr>
        <w:spacing w:after="307"/>
        <w:ind w:hanging="300"/>
      </w:pPr>
      <w:r>
        <w:t>The postulant achieved his/her Learning Goals.</w:t>
      </w:r>
      <w:r>
        <w:tab/>
        <w:t xml:space="preserve">     _______</w:t>
      </w:r>
    </w:p>
    <w:p w14:paraId="5376C411" w14:textId="77777777" w:rsidR="00D92659" w:rsidRDefault="00980A06">
      <w:pPr>
        <w:numPr>
          <w:ilvl w:val="0"/>
          <w:numId w:val="1"/>
        </w:numPr>
        <w:spacing w:after="296"/>
        <w:ind w:hanging="300"/>
      </w:pPr>
      <w:r>
        <w:t>The postulant completed his/her Ministry Work.</w:t>
      </w:r>
      <w:r>
        <w:tab/>
        <w:t xml:space="preserve">     _______</w:t>
      </w:r>
    </w:p>
    <w:p w14:paraId="0E4C9FF0" w14:textId="77777777" w:rsidR="00D92659" w:rsidRDefault="00980A06">
      <w:pPr>
        <w:numPr>
          <w:ilvl w:val="0"/>
          <w:numId w:val="1"/>
        </w:numPr>
        <w:ind w:hanging="300"/>
      </w:pPr>
      <w:r>
        <w:t xml:space="preserve">The quality, progress and achievement in the practice of ministry area was      </w:t>
      </w:r>
    </w:p>
    <w:p w14:paraId="2CA072E9" w14:textId="153119E8" w:rsidR="00D92659" w:rsidRDefault="00980A06">
      <w:pPr>
        <w:tabs>
          <w:tab w:val="center" w:pos="7198"/>
        </w:tabs>
        <w:spacing w:after="307"/>
        <w:ind w:left="-15" w:firstLine="0"/>
      </w:pPr>
      <w:r>
        <w:t>measured well by the postulant and by myself.          _______</w:t>
      </w:r>
    </w:p>
    <w:p w14:paraId="22651B61" w14:textId="4702D2CA" w:rsidR="00D92659" w:rsidRDefault="00980A06">
      <w:pPr>
        <w:numPr>
          <w:ilvl w:val="0"/>
          <w:numId w:val="1"/>
        </w:numPr>
        <w:spacing w:after="307"/>
        <w:ind w:hanging="300"/>
      </w:pPr>
      <w:r>
        <w:t>Postulant received the resources needed to fulfill ministry work.</w:t>
      </w:r>
      <w:r>
        <w:tab/>
        <w:t>_______</w:t>
      </w:r>
    </w:p>
    <w:p w14:paraId="1BD81DB3" w14:textId="146D4A6B" w:rsidR="00D92659" w:rsidRDefault="00980A06">
      <w:pPr>
        <w:numPr>
          <w:ilvl w:val="0"/>
          <w:numId w:val="1"/>
        </w:numPr>
        <w:spacing w:after="297"/>
        <w:ind w:hanging="300"/>
      </w:pPr>
      <w:r>
        <w:t>The ministry of the postulant was very beneficial to those served</w:t>
      </w:r>
      <w:r w:rsidR="00B31245">
        <w:t xml:space="preserve"> </w:t>
      </w:r>
      <w:r>
        <w:t>______</w:t>
      </w:r>
    </w:p>
    <w:p w14:paraId="461AE0D9" w14:textId="25F01495" w:rsidR="00B31245" w:rsidRDefault="000F313A" w:rsidP="000F313A">
      <w:pPr>
        <w:spacing w:after="266"/>
        <w:ind w:left="0" w:firstLine="0"/>
      </w:pPr>
      <w:r>
        <w:lastRenderedPageBreak/>
        <w:t xml:space="preserve">6. </w:t>
      </w:r>
      <w:r w:rsidR="00980A06">
        <w:t>The degree of involvement of the Field Ed. Director was</w:t>
      </w:r>
      <w:r w:rsidR="00B31245">
        <w:t xml:space="preserve"> </w:t>
      </w:r>
      <w:r w:rsidR="00980A06">
        <w:t xml:space="preserve">beneficial to me. _______ </w:t>
      </w:r>
    </w:p>
    <w:p w14:paraId="65A82051" w14:textId="0C9B8A72" w:rsidR="00D92659" w:rsidRDefault="00980A06">
      <w:pPr>
        <w:spacing w:after="266"/>
        <w:ind w:left="-5"/>
      </w:pPr>
      <w:r>
        <w:rPr>
          <w:b/>
        </w:rPr>
        <w:t>Observations</w:t>
      </w:r>
    </w:p>
    <w:p w14:paraId="7DEC9ED6" w14:textId="1030CFD5" w:rsidR="00D92659" w:rsidRDefault="00980A06">
      <w:pPr>
        <w:numPr>
          <w:ilvl w:val="0"/>
          <w:numId w:val="2"/>
        </w:numPr>
        <w:spacing w:after="2273"/>
        <w:ind w:right="773" w:hanging="300"/>
      </w:pPr>
      <w:r>
        <w:t>In regards to the postulant’s ordination process, what do you think was the most</w:t>
      </w:r>
      <w:r w:rsidR="00B31245">
        <w:t xml:space="preserve"> </w:t>
      </w:r>
      <w:r>
        <w:t>helpful learning experience?</w:t>
      </w:r>
    </w:p>
    <w:p w14:paraId="799668A8" w14:textId="2B441DC3" w:rsidR="00D92659" w:rsidRDefault="00980A06">
      <w:pPr>
        <w:numPr>
          <w:ilvl w:val="0"/>
          <w:numId w:val="2"/>
        </w:numPr>
        <w:ind w:right="773" w:hanging="300"/>
      </w:pPr>
      <w:r>
        <w:t>Identify the postulant's growing edges and professional development needs as they</w:t>
      </w:r>
      <w:r w:rsidR="004C0D55">
        <w:t xml:space="preserve"> </w:t>
      </w:r>
      <w:r>
        <w:t>have emerged out of this field education experience:</w:t>
      </w:r>
    </w:p>
    <w:p w14:paraId="1A39EB0C" w14:textId="77777777" w:rsidR="00D92659" w:rsidRDefault="00980A06">
      <w:pPr>
        <w:spacing w:after="2553"/>
        <w:ind w:left="-15" w:right="1223" w:firstLine="720"/>
      </w:pPr>
      <w:r>
        <w:t>Comment upon the postulant's aptitude and readiness for ministry as they have manifested themselves in this experience of theological field education.</w:t>
      </w:r>
    </w:p>
    <w:p w14:paraId="3AFAE222" w14:textId="77777777" w:rsidR="00D92659" w:rsidRDefault="00980A06">
      <w:pPr>
        <w:numPr>
          <w:ilvl w:val="0"/>
          <w:numId w:val="2"/>
        </w:numPr>
        <w:ind w:right="773" w:hanging="300"/>
      </w:pPr>
      <w:r>
        <w:t>Describe and assess the following:</w:t>
      </w:r>
    </w:p>
    <w:p w14:paraId="45C203B9" w14:textId="77777777" w:rsidR="00D92659" w:rsidRDefault="00980A06">
      <w:pPr>
        <w:spacing w:after="1992"/>
        <w:ind w:left="730"/>
      </w:pPr>
      <w:r>
        <w:t>The relationship between the student and you, the supervisor, as a resource for education and formation in ministry:</w:t>
      </w:r>
    </w:p>
    <w:p w14:paraId="3F15B416" w14:textId="77155C43" w:rsidR="00D92659" w:rsidRDefault="00980A06">
      <w:pPr>
        <w:ind w:left="-5"/>
      </w:pPr>
      <w:r>
        <w:t xml:space="preserve"> </w:t>
      </w:r>
      <w:r w:rsidR="004C0D55">
        <w:t>4.</w:t>
      </w:r>
      <w:r>
        <w:t xml:space="preserve">  The way in which theological reflection was integrated into the process of supervision.            </w:t>
      </w:r>
    </w:p>
    <w:p w14:paraId="3EAA8EB4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303159A5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7048E901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381FB1F1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32FA37A7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4435D7FC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60ABC1FA" w14:textId="1EFC0E5B" w:rsidR="00D92659" w:rsidRDefault="00980A06">
      <w:pPr>
        <w:spacing w:after="0" w:line="259" w:lineRule="auto"/>
        <w:ind w:left="0" w:firstLine="0"/>
        <w:jc w:val="both"/>
      </w:pPr>
      <w:r>
        <w:t xml:space="preserve">   </w:t>
      </w:r>
      <w:r w:rsidR="009F13A7">
        <w:t xml:space="preserve">5. Describe whether and how you saw a call to ordination as deacon or priest manifested in the student’s ministry and behavior. </w:t>
      </w:r>
      <w:r>
        <w:t xml:space="preserve">                                                                                                                                                          </w:t>
      </w:r>
    </w:p>
    <w:p w14:paraId="383D6F15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27DB5B9C" w14:textId="77777777" w:rsidR="00D92659" w:rsidRDefault="00980A06">
      <w:pPr>
        <w:spacing w:after="0" w:line="259" w:lineRule="auto"/>
        <w:ind w:left="0" w:firstLine="0"/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14:paraId="2556477D" w14:textId="77777777" w:rsidR="00D92659" w:rsidRDefault="00980A06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                                                    </w:t>
      </w:r>
    </w:p>
    <w:p w14:paraId="7A015BC0" w14:textId="77777777" w:rsidR="00D92659" w:rsidRDefault="00980A06">
      <w:pPr>
        <w:ind w:left="-5"/>
      </w:pPr>
      <w:r>
        <w:lastRenderedPageBreak/>
        <w:t>Please e-mail the completed form to the Director of Theological Field Education:</w:t>
      </w:r>
    </w:p>
    <w:p w14:paraId="2129D0AF" w14:textId="44B53AB6" w:rsidR="00D92659" w:rsidRDefault="00D92659">
      <w:pPr>
        <w:spacing w:after="0" w:line="259" w:lineRule="auto"/>
        <w:ind w:left="0" w:firstLine="0"/>
      </w:pPr>
    </w:p>
    <w:sectPr w:rsidR="00D92659">
      <w:pgSz w:w="12240" w:h="15840"/>
      <w:pgMar w:top="278" w:right="1380" w:bottom="12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3082"/>
    <w:multiLevelType w:val="hybridMultilevel"/>
    <w:tmpl w:val="5D026BD4"/>
    <w:lvl w:ilvl="0" w:tplc="2464812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2B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A16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08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45B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A8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C7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A46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2B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270D"/>
    <w:multiLevelType w:val="hybridMultilevel"/>
    <w:tmpl w:val="91C6FC76"/>
    <w:lvl w:ilvl="0" w:tplc="C12A14A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036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A9C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006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E22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89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8D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2D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1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59"/>
    <w:rsid w:val="00077464"/>
    <w:rsid w:val="000F313A"/>
    <w:rsid w:val="002802CB"/>
    <w:rsid w:val="00356BDA"/>
    <w:rsid w:val="00423A0C"/>
    <w:rsid w:val="004C0D55"/>
    <w:rsid w:val="005808A4"/>
    <w:rsid w:val="00583D3D"/>
    <w:rsid w:val="00705DDC"/>
    <w:rsid w:val="00850397"/>
    <w:rsid w:val="00980A06"/>
    <w:rsid w:val="009F13A7"/>
    <w:rsid w:val="00B031C5"/>
    <w:rsid w:val="00B31245"/>
    <w:rsid w:val="00CA1EB8"/>
    <w:rsid w:val="00CC789A"/>
    <w:rsid w:val="00D92659"/>
    <w:rsid w:val="00E21239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20247"/>
  <w15:docId w15:val="{315002E0-4535-4640-A94A-CAC9D80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Nagy</dc:creator>
  <cp:keywords/>
  <cp:lastModifiedBy>Pam Rieger</cp:lastModifiedBy>
  <cp:revision>2</cp:revision>
  <dcterms:created xsi:type="dcterms:W3CDTF">2021-05-19T00:04:00Z</dcterms:created>
  <dcterms:modified xsi:type="dcterms:W3CDTF">2021-05-19T00:04:00Z</dcterms:modified>
</cp:coreProperties>
</file>