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CC7CA" w14:textId="77777777" w:rsidR="001666D8" w:rsidRPr="00491908" w:rsidRDefault="001666D8" w:rsidP="00794B6B">
      <w:pPr>
        <w:spacing w:line="360" w:lineRule="auto"/>
        <w:jc w:val="center"/>
        <w:rPr>
          <w:b/>
          <w:sz w:val="28"/>
        </w:rPr>
      </w:pPr>
      <w:r w:rsidRPr="00491908">
        <w:rPr>
          <w:b/>
          <w:sz w:val="28"/>
        </w:rPr>
        <w:t>Veterans Support Resources</w:t>
      </w:r>
    </w:p>
    <w:p w14:paraId="5604FBB6" w14:textId="7D30A64B" w:rsidR="00DA2147" w:rsidRDefault="00DA2147" w:rsidP="00DA2147">
      <w:r w:rsidRPr="00DA2147">
        <w:t>This section of our website list</w:t>
      </w:r>
      <w:r w:rsidR="00491908">
        <w:t>s</w:t>
      </w:r>
      <w:r w:rsidRPr="00DA2147">
        <w:t xml:space="preserve"> organization in San Diego county that we have </w:t>
      </w:r>
      <w:r w:rsidR="00491908">
        <w:t xml:space="preserve">reviewed </w:t>
      </w:r>
      <w:r w:rsidRPr="00DA2147">
        <w:t xml:space="preserve">and provide services to Veterans. </w:t>
      </w:r>
    </w:p>
    <w:p w14:paraId="6C09827B" w14:textId="77777777" w:rsidR="00DA2147" w:rsidRPr="00DA2147" w:rsidRDefault="00DA2147" w:rsidP="00DA2147">
      <w:pPr>
        <w:spacing w:line="360" w:lineRule="auto"/>
      </w:pPr>
    </w:p>
    <w:p w14:paraId="37C5CEDC" w14:textId="77777777" w:rsidR="00794B6B" w:rsidRDefault="00794B6B" w:rsidP="00DA2147">
      <w:pPr>
        <w:spacing w:line="276" w:lineRule="auto"/>
        <w:rPr>
          <w:b/>
        </w:rPr>
      </w:pPr>
      <w:r w:rsidRPr="00794B6B">
        <w:rPr>
          <w:b/>
        </w:rPr>
        <w:t>The San Diego Military &amp; Veteran Non-Profit Directory</w:t>
      </w:r>
    </w:p>
    <w:p w14:paraId="3A9DABA8" w14:textId="77777777" w:rsidR="00794B6B" w:rsidRPr="00794B6B" w:rsidRDefault="00794B6B" w:rsidP="00DA2147">
      <w:pPr>
        <w:spacing w:line="276" w:lineRule="auto"/>
        <w:rPr>
          <w:color w:val="0000FF"/>
        </w:rPr>
      </w:pPr>
      <w:r w:rsidRPr="00794B6B">
        <w:rPr>
          <w:color w:val="0000FF"/>
        </w:rPr>
        <w:t>https://rsffoundation.org/the-patriots-connection/the-patriots-connection-san-diego-directory/</w:t>
      </w:r>
    </w:p>
    <w:p w14:paraId="4DCF2EC9" w14:textId="77777777" w:rsidR="00794B6B" w:rsidRPr="002D6114" w:rsidRDefault="00794B6B" w:rsidP="00DA2147">
      <w:pPr>
        <w:spacing w:line="276" w:lineRule="auto"/>
      </w:pPr>
      <w:r w:rsidRPr="002D6114">
        <w:t>The San Diego Directory is a listing, based on careful research and rigorous evaluation, of trustworthy and accountable nonprofits in San Diego County providing services to military members and their families. The San Diego Military and Veteran Non-Profit Directory is a resource for donors desiring to be more impactful with their giving to the needs of military service members, both active duty and veteran, and their families. As a program of Rancho Santa Fe Foundation, </w:t>
      </w:r>
      <w:r w:rsidRPr="002D6114">
        <w:rPr>
          <w:color w:val="0000FF"/>
        </w:rPr>
        <w:fldChar w:fldCharType="begin"/>
      </w:r>
      <w:r w:rsidRPr="002D6114">
        <w:rPr>
          <w:color w:val="0000FF"/>
        </w:rPr>
        <w:instrText xml:space="preserve"> HYPERLINK "https://rsffoundation.org/the-patriots-connection/" \t "_blank" </w:instrText>
      </w:r>
      <w:r w:rsidRPr="002D6114">
        <w:rPr>
          <w:color w:val="0000FF"/>
        </w:rPr>
      </w:r>
      <w:r w:rsidRPr="002D6114">
        <w:rPr>
          <w:color w:val="0000FF"/>
        </w:rPr>
        <w:fldChar w:fldCharType="separate"/>
      </w:r>
      <w:r w:rsidRPr="002D6114">
        <w:rPr>
          <w:color w:val="0000FF"/>
        </w:rPr>
        <w:t>The Patriots Connection</w:t>
      </w:r>
      <w:r w:rsidRPr="002D6114">
        <w:rPr>
          <w:color w:val="0000FF"/>
        </w:rPr>
        <w:fldChar w:fldCharType="end"/>
      </w:r>
      <w:r w:rsidRPr="002D6114">
        <w:t> has significant expertise in philanthropy and experience in partnering with organizations that best serve the military community. Our database of pre-vetted nonprofit organizations makes it easy for you to put your vision for addressing these needs into action that changes lives. Their directory lists organizations that provide: Basic Need Non-Profits for Military and Veterans in San Diego</w:t>
      </w:r>
      <w:r w:rsidR="002D6114" w:rsidRPr="002D6114">
        <w:t xml:space="preserve">; </w:t>
      </w:r>
      <w:r w:rsidRPr="002D6114">
        <w:t>Health &amp; Wellness Non-Profits for Military and Veterans in San Diego</w:t>
      </w:r>
      <w:r w:rsidR="002D6114" w:rsidRPr="002D6114">
        <w:t xml:space="preserve">; </w:t>
      </w:r>
      <w:r w:rsidRPr="002D6114">
        <w:t>Education</w:t>
      </w:r>
      <w:r w:rsidR="002D6114" w:rsidRPr="002D6114">
        <w:t xml:space="preserve"> and </w:t>
      </w:r>
      <w:r w:rsidRPr="002D6114">
        <w:t>Employment</w:t>
      </w:r>
      <w:r w:rsidR="002D6114" w:rsidRPr="002D6114">
        <w:t xml:space="preserve">. </w:t>
      </w:r>
      <w:r w:rsidR="002D6114">
        <w:t>It is a great place to start!</w:t>
      </w:r>
    </w:p>
    <w:p w14:paraId="2042BE4C" w14:textId="77777777" w:rsidR="00794B6B" w:rsidRPr="00794B6B" w:rsidRDefault="00794B6B" w:rsidP="00DA2147">
      <w:pPr>
        <w:spacing w:line="276" w:lineRule="auto"/>
      </w:pPr>
    </w:p>
    <w:p w14:paraId="3B8B24F4" w14:textId="77777777" w:rsidR="00794B6B" w:rsidRPr="002D6114" w:rsidRDefault="002D6114" w:rsidP="00DA2147">
      <w:pPr>
        <w:spacing w:line="276" w:lineRule="auto"/>
        <w:rPr>
          <w:b/>
        </w:rPr>
      </w:pPr>
      <w:r w:rsidRPr="002D6114">
        <w:rPr>
          <w:b/>
        </w:rPr>
        <w:t>211 San Diego</w:t>
      </w:r>
    </w:p>
    <w:p w14:paraId="64157915" w14:textId="77777777" w:rsidR="002D6114" w:rsidRPr="00A9294E" w:rsidRDefault="002D6114" w:rsidP="00DA2147">
      <w:pPr>
        <w:spacing w:line="276" w:lineRule="auto"/>
      </w:pPr>
      <w:hyperlink r:id="rId6" w:history="1">
        <w:r w:rsidRPr="00A9294E">
          <w:rPr>
            <w:rStyle w:val="Hyperlink"/>
            <w:u w:val="none"/>
          </w:rPr>
          <w:t>https://</w:t>
        </w:r>
        <w:proofErr w:type="spellStart"/>
        <w:r w:rsidRPr="00A9294E">
          <w:rPr>
            <w:rStyle w:val="Hyperlink"/>
            <w:u w:val="none"/>
          </w:rPr>
          <w:t>211sandiego.org</w:t>
        </w:r>
        <w:proofErr w:type="spellEnd"/>
        <w:r w:rsidRPr="00A9294E">
          <w:rPr>
            <w:rStyle w:val="Hyperlink"/>
            <w:u w:val="none"/>
          </w:rPr>
          <w:t>/military-veterans/</w:t>
        </w:r>
      </w:hyperlink>
    </w:p>
    <w:p w14:paraId="26D30FAB" w14:textId="77777777" w:rsidR="002D6114" w:rsidRPr="002D6114" w:rsidRDefault="002D6114" w:rsidP="00DA2147">
      <w:pPr>
        <w:spacing w:line="276" w:lineRule="auto"/>
      </w:pPr>
      <w:r w:rsidRPr="002D6114">
        <w:t>Courage to Call is a free, confidential, helpline staffed by veterans and family members that provides 24/7 peer advocacy to active-duty military personnel, veterans, reservists, guard members, and their families.</w:t>
      </w:r>
      <w:r>
        <w:t xml:space="preserve"> </w:t>
      </w:r>
      <w:r w:rsidRPr="002D6114">
        <w:t xml:space="preserve">Courage to Call Peer Navigators </w:t>
      </w:r>
      <w:proofErr w:type="gramStart"/>
      <w:r w:rsidRPr="002D6114">
        <w:t>are</w:t>
      </w:r>
      <w:proofErr w:type="gramEnd"/>
      <w:r w:rsidRPr="002D6114">
        <w:t xml:space="preserve"> dedicated to helping you and your loved ones find the services and support you earned. They understand the rigors of the military and military family life, constant deployments, transitioning to civilian life and navigating veterans’ services. Direct services include:</w:t>
      </w:r>
    </w:p>
    <w:p w14:paraId="0A0CE253" w14:textId="77777777" w:rsidR="002D6114" w:rsidRPr="002D6114" w:rsidRDefault="002D6114" w:rsidP="00DA2147">
      <w:pPr>
        <w:pStyle w:val="ListParagraph"/>
        <w:numPr>
          <w:ilvl w:val="0"/>
          <w:numId w:val="12"/>
        </w:numPr>
        <w:spacing w:line="276" w:lineRule="auto"/>
      </w:pPr>
      <w:r w:rsidRPr="002D6114">
        <w:t>Veteran Peer and Family Support</w:t>
      </w:r>
    </w:p>
    <w:p w14:paraId="2B533D68" w14:textId="77777777" w:rsidR="002D6114" w:rsidRPr="002D6114" w:rsidRDefault="002D6114" w:rsidP="00DA2147">
      <w:pPr>
        <w:pStyle w:val="ListParagraph"/>
        <w:numPr>
          <w:ilvl w:val="0"/>
          <w:numId w:val="12"/>
        </w:numPr>
        <w:spacing w:line="276" w:lineRule="auto"/>
      </w:pPr>
      <w:r w:rsidRPr="002D6114">
        <w:t>24/7 Access to military information &amp; resources</w:t>
      </w:r>
    </w:p>
    <w:p w14:paraId="33677B8D" w14:textId="77777777" w:rsidR="002D6114" w:rsidRPr="002D6114" w:rsidRDefault="002D6114" w:rsidP="00DA2147">
      <w:pPr>
        <w:pStyle w:val="ListParagraph"/>
        <w:numPr>
          <w:ilvl w:val="0"/>
          <w:numId w:val="12"/>
        </w:numPr>
        <w:spacing w:line="276" w:lineRule="auto"/>
      </w:pPr>
      <w:r w:rsidRPr="002D6114">
        <w:t>Short Term Solution Focused Counseling</w:t>
      </w:r>
    </w:p>
    <w:p w14:paraId="23FB8F9D" w14:textId="77777777" w:rsidR="002D6114" w:rsidRDefault="002D6114" w:rsidP="00DA2147">
      <w:pPr>
        <w:pStyle w:val="ListParagraph"/>
        <w:numPr>
          <w:ilvl w:val="0"/>
          <w:numId w:val="12"/>
        </w:numPr>
        <w:spacing w:line="276" w:lineRule="auto"/>
      </w:pPr>
      <w:r w:rsidRPr="002D6114">
        <w:t>Food Distribution Information</w:t>
      </w:r>
    </w:p>
    <w:p w14:paraId="04C14724" w14:textId="77777777" w:rsidR="002D6114" w:rsidRPr="002D6114" w:rsidRDefault="002D6114" w:rsidP="00DA2147">
      <w:pPr>
        <w:spacing w:line="276" w:lineRule="auto"/>
      </w:pPr>
      <w:r w:rsidRPr="002D6114">
        <w:t>Courage to Call will advocate on behalf of the veteran and their family member by providing:</w:t>
      </w:r>
    </w:p>
    <w:p w14:paraId="05D2E009" w14:textId="77777777" w:rsidR="002D6114" w:rsidRPr="002D6114" w:rsidRDefault="002D6114" w:rsidP="00DA2147">
      <w:pPr>
        <w:pStyle w:val="ListParagraph"/>
        <w:numPr>
          <w:ilvl w:val="0"/>
          <w:numId w:val="11"/>
        </w:numPr>
        <w:spacing w:line="276" w:lineRule="auto"/>
      </w:pPr>
      <w:r w:rsidRPr="002D6114">
        <w:t>Assistance with VA Benefits and claims</w:t>
      </w:r>
    </w:p>
    <w:p w14:paraId="05E97657" w14:textId="77777777" w:rsidR="002D6114" w:rsidRPr="002D6114" w:rsidRDefault="002D6114" w:rsidP="00DA2147">
      <w:pPr>
        <w:pStyle w:val="ListParagraph"/>
        <w:numPr>
          <w:ilvl w:val="0"/>
          <w:numId w:val="11"/>
        </w:numPr>
        <w:spacing w:line="276" w:lineRule="auto"/>
      </w:pPr>
      <w:r w:rsidRPr="002D6114">
        <w:t>Connections to the Rental assistance</w:t>
      </w:r>
    </w:p>
    <w:p w14:paraId="686D9C81" w14:textId="77777777" w:rsidR="002D6114" w:rsidRPr="002D6114" w:rsidRDefault="002D6114" w:rsidP="00DA2147">
      <w:pPr>
        <w:pStyle w:val="ListParagraph"/>
        <w:numPr>
          <w:ilvl w:val="0"/>
          <w:numId w:val="11"/>
        </w:numPr>
        <w:spacing w:line="276" w:lineRule="auto"/>
      </w:pPr>
      <w:r w:rsidRPr="002D6114">
        <w:t>Assistance to supportive housing for homeless veterans and families</w:t>
      </w:r>
    </w:p>
    <w:p w14:paraId="5019E3D8" w14:textId="77777777" w:rsidR="002D6114" w:rsidRPr="002D6114" w:rsidRDefault="002D6114" w:rsidP="00DA2147">
      <w:pPr>
        <w:pStyle w:val="ListParagraph"/>
        <w:numPr>
          <w:ilvl w:val="0"/>
          <w:numId w:val="11"/>
        </w:numPr>
        <w:spacing w:line="276" w:lineRule="auto"/>
      </w:pPr>
      <w:r w:rsidRPr="002D6114">
        <w:t>Referrals to landlord/tenant disputes</w:t>
      </w:r>
    </w:p>
    <w:p w14:paraId="0C46AD4A" w14:textId="77777777" w:rsidR="002D6114" w:rsidRPr="002D6114" w:rsidRDefault="002D6114" w:rsidP="00DA2147">
      <w:pPr>
        <w:pStyle w:val="ListParagraph"/>
        <w:numPr>
          <w:ilvl w:val="0"/>
          <w:numId w:val="11"/>
        </w:numPr>
        <w:spacing w:line="276" w:lineRule="auto"/>
      </w:pPr>
      <w:r w:rsidRPr="002D6114">
        <w:t>Referrals to education and employment</w:t>
      </w:r>
    </w:p>
    <w:p w14:paraId="0E729EDE" w14:textId="77777777" w:rsidR="002D6114" w:rsidRPr="002D6114" w:rsidRDefault="002D6114" w:rsidP="00DA2147">
      <w:pPr>
        <w:pStyle w:val="ListParagraph"/>
        <w:numPr>
          <w:ilvl w:val="0"/>
          <w:numId w:val="11"/>
        </w:numPr>
        <w:spacing w:line="276" w:lineRule="auto"/>
      </w:pPr>
      <w:r w:rsidRPr="002D6114">
        <w:t>Referrals to older adults support and care</w:t>
      </w:r>
    </w:p>
    <w:p w14:paraId="5E4559DA" w14:textId="77777777" w:rsidR="002D6114" w:rsidRPr="002D6114" w:rsidRDefault="002D6114" w:rsidP="00DA2147">
      <w:pPr>
        <w:pStyle w:val="ListParagraph"/>
        <w:numPr>
          <w:ilvl w:val="0"/>
          <w:numId w:val="11"/>
        </w:numPr>
        <w:spacing w:line="276" w:lineRule="auto"/>
      </w:pPr>
      <w:r w:rsidRPr="002D6114">
        <w:t>Referrals to long-term mental health services</w:t>
      </w:r>
    </w:p>
    <w:p w14:paraId="2594EAAC" w14:textId="77777777" w:rsidR="002D6114" w:rsidRDefault="002D6114" w:rsidP="00DA2147">
      <w:pPr>
        <w:pStyle w:val="ListParagraph"/>
        <w:numPr>
          <w:ilvl w:val="0"/>
          <w:numId w:val="11"/>
        </w:numPr>
        <w:spacing w:line="276" w:lineRule="auto"/>
      </w:pPr>
      <w:r w:rsidRPr="002D6114">
        <w:t>Family member and caregiver support services</w:t>
      </w:r>
    </w:p>
    <w:p w14:paraId="377336AB" w14:textId="5B42E2C8" w:rsidR="001E63FE" w:rsidRPr="00A9294E" w:rsidRDefault="001E63FE" w:rsidP="00DA2147">
      <w:pPr>
        <w:spacing w:line="276" w:lineRule="auto"/>
        <w:rPr>
          <w:b/>
        </w:rPr>
      </w:pPr>
      <w:r w:rsidRPr="00A9294E">
        <w:rPr>
          <w:b/>
        </w:rPr>
        <w:lastRenderedPageBreak/>
        <w:t>Foundation for Women Warriors</w:t>
      </w:r>
    </w:p>
    <w:p w14:paraId="4822314C" w14:textId="58D046C1" w:rsidR="00A9294E" w:rsidRPr="00A9294E" w:rsidRDefault="00A9294E" w:rsidP="00DA2147">
      <w:pPr>
        <w:spacing w:line="276" w:lineRule="auto"/>
        <w:rPr>
          <w:color w:val="0000FF"/>
        </w:rPr>
      </w:pPr>
      <w:hyperlink r:id="rId7" w:history="1">
        <w:r w:rsidRPr="00A9294E">
          <w:rPr>
            <w:rStyle w:val="Hyperlink"/>
            <w:u w:val="none"/>
          </w:rPr>
          <w:t>https://</w:t>
        </w:r>
        <w:proofErr w:type="spellStart"/>
        <w:r w:rsidRPr="00A9294E">
          <w:rPr>
            <w:rStyle w:val="Hyperlink"/>
            <w:u w:val="none"/>
          </w:rPr>
          <w:t>foundationforwomenwarriors.org</w:t>
        </w:r>
        <w:proofErr w:type="spellEnd"/>
        <w:r w:rsidRPr="00A9294E">
          <w:rPr>
            <w:rStyle w:val="Hyperlink"/>
            <w:u w:val="none"/>
          </w:rPr>
          <w:t>/</w:t>
        </w:r>
      </w:hyperlink>
    </w:p>
    <w:p w14:paraId="3C147091" w14:textId="62CA15E9" w:rsidR="001E63FE" w:rsidRPr="00A9294E" w:rsidRDefault="00A9294E" w:rsidP="00DA2147">
      <w:pPr>
        <w:spacing w:line="276" w:lineRule="auto"/>
      </w:pPr>
      <w:r w:rsidRPr="00A9294E">
        <w:t>C</w:t>
      </w:r>
      <w:r w:rsidR="001E63FE" w:rsidRPr="00A9294E">
        <w:t>ore programs are targeted at helping to create a stable foundation for women veterans through their transition. This means:</w:t>
      </w:r>
    </w:p>
    <w:p w14:paraId="772F4569" w14:textId="77777777" w:rsidR="001E63FE" w:rsidRPr="00A9294E" w:rsidRDefault="001E63FE" w:rsidP="00DA2147">
      <w:pPr>
        <w:spacing w:line="276" w:lineRule="auto"/>
      </w:pPr>
      <w:r w:rsidRPr="00A9294E">
        <w:t>• Helping women veterans locate the resources needed to secure and/or stay in housing,</w:t>
      </w:r>
    </w:p>
    <w:p w14:paraId="6B86CC12" w14:textId="77777777" w:rsidR="001E63FE" w:rsidRPr="00A9294E" w:rsidRDefault="001E63FE" w:rsidP="00DA2147">
      <w:pPr>
        <w:spacing w:line="276" w:lineRule="auto"/>
      </w:pPr>
      <w:r w:rsidRPr="00A9294E">
        <w:t>• </w:t>
      </w:r>
      <w:proofErr w:type="gramStart"/>
      <w:r w:rsidRPr="00A9294E">
        <w:t>Providing</w:t>
      </w:r>
      <w:proofErr w:type="gramEnd"/>
      <w:r w:rsidRPr="00A9294E">
        <w:t xml:space="preserve"> emergency subsidies that cover their rent if they lose their job,</w:t>
      </w:r>
    </w:p>
    <w:p w14:paraId="2D4FC35B" w14:textId="77777777" w:rsidR="001E63FE" w:rsidRPr="00A9294E" w:rsidRDefault="001E63FE" w:rsidP="00DA2147">
      <w:pPr>
        <w:spacing w:line="276" w:lineRule="auto"/>
      </w:pPr>
      <w:r w:rsidRPr="00A9294E">
        <w:t>• </w:t>
      </w:r>
      <w:proofErr w:type="gramStart"/>
      <w:r w:rsidRPr="00A9294E">
        <w:t>Providing</w:t>
      </w:r>
      <w:proofErr w:type="gramEnd"/>
      <w:r w:rsidRPr="00A9294E">
        <w:t xml:space="preserve"> basic needs assistance when unexpected emergencies arise,</w:t>
      </w:r>
    </w:p>
    <w:p w14:paraId="6806346D" w14:textId="77777777" w:rsidR="001E63FE" w:rsidRPr="00A9294E" w:rsidRDefault="001E63FE" w:rsidP="00DA2147">
      <w:pPr>
        <w:spacing w:line="276" w:lineRule="auto"/>
      </w:pPr>
      <w:r w:rsidRPr="00A9294E">
        <w:t>• Providing access to scholarship, internship, and mentorship opportunities to help them pursue higher education or persist towards their degree, or pursue/maintain a career, and</w:t>
      </w:r>
    </w:p>
    <w:p w14:paraId="5116268B" w14:textId="77777777" w:rsidR="001E63FE" w:rsidRPr="00A9294E" w:rsidRDefault="001E63FE" w:rsidP="00DA2147">
      <w:pPr>
        <w:spacing w:line="276" w:lineRule="auto"/>
      </w:pPr>
      <w:r w:rsidRPr="00A9294E">
        <w:t>• </w:t>
      </w:r>
      <w:proofErr w:type="gramStart"/>
      <w:r w:rsidRPr="00A9294E">
        <w:t>Filling</w:t>
      </w:r>
      <w:proofErr w:type="gramEnd"/>
      <w:r w:rsidRPr="00A9294E">
        <w:t xml:space="preserve"> the gap with childcare during school breaks when she does not receive income from her GI Bill benefits.</w:t>
      </w:r>
    </w:p>
    <w:p w14:paraId="59D18061" w14:textId="77777777" w:rsidR="001E63FE" w:rsidRPr="00A9294E" w:rsidRDefault="001E63FE" w:rsidP="00DA2147">
      <w:pPr>
        <w:spacing w:line="276" w:lineRule="auto"/>
      </w:pPr>
      <w:r w:rsidRPr="00A9294E">
        <w:t>• </w:t>
      </w:r>
      <w:proofErr w:type="gramStart"/>
      <w:r w:rsidRPr="00A9294E">
        <w:t>Providing</w:t>
      </w:r>
      <w:proofErr w:type="gramEnd"/>
      <w:r w:rsidRPr="00A9294E">
        <w:t xml:space="preserve"> an environment for women veterans to engage and support one another in their transition</w:t>
      </w:r>
    </w:p>
    <w:p w14:paraId="5536F9EE" w14:textId="77777777" w:rsidR="002D6114" w:rsidRPr="00A9294E" w:rsidRDefault="002D6114" w:rsidP="00DA2147">
      <w:pPr>
        <w:spacing w:line="276" w:lineRule="auto"/>
      </w:pPr>
    </w:p>
    <w:p w14:paraId="0FCCEF9B" w14:textId="53CEB906" w:rsidR="00A9294E" w:rsidRPr="00D043EB" w:rsidRDefault="00A9294E" w:rsidP="00DA2147">
      <w:pPr>
        <w:spacing w:line="276" w:lineRule="auto"/>
        <w:rPr>
          <w:b/>
        </w:rPr>
      </w:pPr>
      <w:r w:rsidRPr="00D043EB">
        <w:rPr>
          <w:b/>
        </w:rPr>
        <w:t>Veterans Village of San Diego</w:t>
      </w:r>
    </w:p>
    <w:p w14:paraId="7562C43A" w14:textId="78C66836" w:rsidR="00794B6B" w:rsidRPr="00D043EB" w:rsidRDefault="00A9294E" w:rsidP="00DA2147">
      <w:pPr>
        <w:spacing w:line="276" w:lineRule="auto"/>
      </w:pPr>
      <w:hyperlink r:id="rId8" w:history="1">
        <w:r w:rsidRPr="00D043EB">
          <w:rPr>
            <w:rStyle w:val="Hyperlink"/>
            <w:u w:val="none"/>
          </w:rPr>
          <w:t>https://</w:t>
        </w:r>
        <w:proofErr w:type="spellStart"/>
        <w:r w:rsidRPr="00D043EB">
          <w:rPr>
            <w:rStyle w:val="Hyperlink"/>
            <w:u w:val="none"/>
          </w:rPr>
          <w:t>vvsd.net</w:t>
        </w:r>
        <w:proofErr w:type="spellEnd"/>
        <w:r w:rsidRPr="00D043EB">
          <w:rPr>
            <w:rStyle w:val="Hyperlink"/>
            <w:u w:val="none"/>
          </w:rPr>
          <w:t>/</w:t>
        </w:r>
      </w:hyperlink>
      <w:r w:rsidRPr="00D043EB">
        <w:t xml:space="preserve"> </w:t>
      </w:r>
    </w:p>
    <w:p w14:paraId="690ED8D5" w14:textId="3A1133B1" w:rsidR="001666D8" w:rsidRPr="0060350F" w:rsidRDefault="0060350F" w:rsidP="00DA2147">
      <w:pPr>
        <w:spacing w:line="276" w:lineRule="auto"/>
      </w:pPr>
      <w:r w:rsidRPr="0060350F">
        <w:t xml:space="preserve">In 1981, five Vietnam Veterans, Jack Lyon, The Rev. Bill </w:t>
      </w:r>
      <w:proofErr w:type="spellStart"/>
      <w:r w:rsidRPr="0060350F">
        <w:t>Mahedy</w:t>
      </w:r>
      <w:proofErr w:type="spellEnd"/>
      <w:r w:rsidRPr="0060350F">
        <w:t>, Randy Way, Paul Grasso, and Russ Kelly were sitting around in a group counseling session discussing the traumas of war and looking to enhance services from the VA. They were not happy with the services that were available to them at that time and talking seriously about mounting a combat assault on the VA. They knew they would probably get arrested, but they were desperate to shine a spotlight on the lack of medical and psychological care for Vietnam Veterans.</w:t>
      </w:r>
      <w:r w:rsidR="00D043EB">
        <w:t xml:space="preserve"> </w:t>
      </w:r>
      <w:r w:rsidRPr="0060350F">
        <w:t>Today,</w:t>
      </w:r>
      <w:r w:rsidR="00D043EB">
        <w:t xml:space="preserve"> </w:t>
      </w:r>
      <w:proofErr w:type="spellStart"/>
      <w:r w:rsidR="00D043EB">
        <w:t>VVSD</w:t>
      </w:r>
      <w:proofErr w:type="spellEnd"/>
      <w:r w:rsidR="00D043EB">
        <w:t xml:space="preserve"> provides services in the following areas:</w:t>
      </w:r>
      <w:r w:rsidRPr="0060350F">
        <w:t xml:space="preserve"> </w:t>
      </w:r>
      <w:r w:rsidR="00D043EB">
        <w:rPr>
          <w:u w:val="single"/>
        </w:rPr>
        <w:t>mental health</w:t>
      </w:r>
      <w:r w:rsidRPr="00D043EB">
        <w:rPr>
          <w:u w:val="single"/>
        </w:rPr>
        <w:t>, employment, homeless court, housing and rehabilitation.</w:t>
      </w:r>
      <w:r w:rsidRPr="0060350F">
        <w:t xml:space="preserve"> </w:t>
      </w:r>
    </w:p>
    <w:p w14:paraId="3C9D01AF" w14:textId="77777777" w:rsidR="00A9294E" w:rsidRPr="0060350F" w:rsidRDefault="00A9294E" w:rsidP="00DA2147">
      <w:pPr>
        <w:spacing w:line="276" w:lineRule="auto"/>
      </w:pPr>
    </w:p>
    <w:p w14:paraId="52ED29B4" w14:textId="6F65B2E8" w:rsidR="00414710" w:rsidRPr="00414710" w:rsidRDefault="00414710" w:rsidP="008D091D">
      <w:pPr>
        <w:spacing w:line="276" w:lineRule="auto"/>
        <w:rPr>
          <w:b/>
        </w:rPr>
      </w:pPr>
      <w:r w:rsidRPr="00414710">
        <w:rPr>
          <w:b/>
        </w:rPr>
        <w:t>San Diego County/ Office of Military &amp; Veterans Affairs</w:t>
      </w:r>
    </w:p>
    <w:p w14:paraId="55475D77" w14:textId="72DD30D2" w:rsidR="00DA2147" w:rsidRDefault="00414710" w:rsidP="008D091D">
      <w:pPr>
        <w:spacing w:line="276" w:lineRule="auto"/>
      </w:pPr>
      <w:hyperlink r:id="rId9" w:history="1">
        <w:r w:rsidRPr="008D091D">
          <w:rPr>
            <w:rStyle w:val="Hyperlink"/>
            <w:u w:val="none"/>
          </w:rPr>
          <w:t>https://www.sandiegocounty.gov/content/sdc/hhsa/programs/ais/veterans_services.html</w:t>
        </w:r>
      </w:hyperlink>
      <w:r w:rsidRPr="008D091D">
        <w:t xml:space="preserve"> </w:t>
      </w:r>
    </w:p>
    <w:p w14:paraId="2D855631" w14:textId="77777777" w:rsidR="00414710" w:rsidRPr="00414710" w:rsidRDefault="00414710" w:rsidP="008D091D">
      <w:pPr>
        <w:spacing w:line="276" w:lineRule="auto"/>
      </w:pPr>
      <w:r w:rsidRPr="00414710">
        <w:t>The mission of Office of Military &amp; Veterans Affairs is to provide professional services for military veterans and their dependents and survivors who are entitled to benefits from the United States Department of Veterans Affairs, the State of California, and other agencies as applicable.</w:t>
      </w:r>
    </w:p>
    <w:p w14:paraId="5BD8B07E" w14:textId="77777777" w:rsidR="00414710" w:rsidRPr="00414710" w:rsidRDefault="00414710" w:rsidP="008D091D">
      <w:pPr>
        <w:spacing w:line="276" w:lineRule="auto"/>
      </w:pPr>
      <w:r w:rsidRPr="00414710">
        <w:t>Services offered through the Office of Military &amp; Veterans Affairs:</w:t>
      </w:r>
    </w:p>
    <w:p w14:paraId="22F7BF65" w14:textId="77777777" w:rsidR="00414710" w:rsidRPr="00414710" w:rsidRDefault="00414710" w:rsidP="008D091D">
      <w:pPr>
        <w:pStyle w:val="ListParagraph"/>
        <w:numPr>
          <w:ilvl w:val="0"/>
          <w:numId w:val="17"/>
        </w:numPr>
        <w:spacing w:line="276" w:lineRule="auto"/>
      </w:pPr>
      <w:r w:rsidRPr="00414710">
        <w:t>Comprehensive benefits counseling</w:t>
      </w:r>
    </w:p>
    <w:p w14:paraId="15765591" w14:textId="77777777" w:rsidR="00414710" w:rsidRPr="00414710" w:rsidRDefault="00414710" w:rsidP="008D091D">
      <w:pPr>
        <w:pStyle w:val="ListParagraph"/>
        <w:numPr>
          <w:ilvl w:val="0"/>
          <w:numId w:val="17"/>
        </w:numPr>
        <w:spacing w:line="276" w:lineRule="auto"/>
      </w:pPr>
      <w:r w:rsidRPr="00414710">
        <w:t>Claims preparation and submission</w:t>
      </w:r>
    </w:p>
    <w:p w14:paraId="77BD6746" w14:textId="77777777" w:rsidR="00414710" w:rsidRPr="00414710" w:rsidRDefault="00414710" w:rsidP="008D091D">
      <w:pPr>
        <w:pStyle w:val="ListParagraph"/>
        <w:numPr>
          <w:ilvl w:val="0"/>
          <w:numId w:val="17"/>
        </w:numPr>
        <w:spacing w:line="276" w:lineRule="auto"/>
      </w:pPr>
      <w:r w:rsidRPr="00414710">
        <w:t>Claims follow-up to ensure final decisions</w:t>
      </w:r>
    </w:p>
    <w:p w14:paraId="382FF333" w14:textId="77777777" w:rsidR="00414710" w:rsidRPr="00414710" w:rsidRDefault="00414710" w:rsidP="008D091D">
      <w:pPr>
        <w:pStyle w:val="ListParagraph"/>
        <w:numPr>
          <w:ilvl w:val="0"/>
          <w:numId w:val="17"/>
        </w:numPr>
        <w:spacing w:line="276" w:lineRule="auto"/>
      </w:pPr>
      <w:r w:rsidRPr="00414710">
        <w:t>Initiate and develop appeals when appropriate</w:t>
      </w:r>
    </w:p>
    <w:p w14:paraId="2291AE4A" w14:textId="77777777" w:rsidR="00414710" w:rsidRDefault="00414710" w:rsidP="008D091D">
      <w:pPr>
        <w:pStyle w:val="ListParagraph"/>
        <w:numPr>
          <w:ilvl w:val="0"/>
          <w:numId w:val="17"/>
        </w:numPr>
        <w:spacing w:line="276" w:lineRule="auto"/>
      </w:pPr>
      <w:r w:rsidRPr="00414710">
        <w:t>Networking and advocacy with federal, state and local agencies</w:t>
      </w:r>
    </w:p>
    <w:p w14:paraId="1EB96767" w14:textId="326F4CAC" w:rsidR="008F5DDA" w:rsidRPr="008F5DDA" w:rsidRDefault="008F5DDA" w:rsidP="008F5DDA">
      <w:pPr>
        <w:spacing w:line="276" w:lineRule="auto"/>
      </w:pPr>
      <w:r w:rsidRPr="008F5DDA">
        <w:rPr>
          <w:b/>
        </w:rPr>
        <w:t xml:space="preserve">Download the San Diego County Resource Guide </w:t>
      </w:r>
      <w:r w:rsidR="00D90190" w:rsidRPr="00D90190">
        <w:rPr>
          <w:b/>
          <w:i/>
        </w:rPr>
        <w:t>Live Well San Diego</w:t>
      </w:r>
      <w:r w:rsidR="00D90190">
        <w:rPr>
          <w:b/>
        </w:rPr>
        <w:t xml:space="preserve"> </w:t>
      </w:r>
      <w:r w:rsidRPr="008F5DDA">
        <w:rPr>
          <w:b/>
        </w:rPr>
        <w:t xml:space="preserve">here </w:t>
      </w:r>
      <w:r w:rsidRPr="008F5DDA">
        <w:rPr>
          <w:b/>
        </w:rPr>
        <w:br/>
      </w:r>
      <w:hyperlink r:id="rId10" w:history="1">
        <w:r w:rsidRPr="008F5DDA">
          <w:rPr>
            <w:rStyle w:val="Hyperlink"/>
            <w:u w:val="none"/>
          </w:rPr>
          <w:t>https://www.sandiegocounty.gov/content/dam/sdc/hhsa/programs/ais/documents/Resource_Guide.pdf</w:t>
        </w:r>
      </w:hyperlink>
      <w:r w:rsidRPr="008F5DDA">
        <w:t xml:space="preserve"> </w:t>
      </w:r>
    </w:p>
    <w:p w14:paraId="244CE86D" w14:textId="21A7D8C4" w:rsidR="008F5DDA" w:rsidRDefault="008F5DDA" w:rsidP="008F5DDA">
      <w:pPr>
        <w:spacing w:line="276" w:lineRule="auto"/>
      </w:pPr>
      <w:r>
        <w:t xml:space="preserve">This is valuable 20-page guide full of links and resources for Veterans. </w:t>
      </w:r>
    </w:p>
    <w:p w14:paraId="37C68F38" w14:textId="77777777" w:rsidR="00414710" w:rsidRDefault="00414710" w:rsidP="008D091D">
      <w:pPr>
        <w:spacing w:line="276" w:lineRule="auto"/>
      </w:pPr>
    </w:p>
    <w:p w14:paraId="4A128D9C" w14:textId="77777777" w:rsidR="00491908" w:rsidRPr="00FF1F1E" w:rsidRDefault="00491908" w:rsidP="00491908">
      <w:pPr>
        <w:spacing w:line="276" w:lineRule="auto"/>
        <w:rPr>
          <w:b/>
        </w:rPr>
      </w:pPr>
      <w:r w:rsidRPr="00FF1F1E">
        <w:rPr>
          <w:b/>
        </w:rPr>
        <w:lastRenderedPageBreak/>
        <w:t xml:space="preserve">Homeless Veterans of San Diego </w:t>
      </w:r>
    </w:p>
    <w:p w14:paraId="44CF83FF" w14:textId="77777777" w:rsidR="00491908" w:rsidRPr="00FF1F1E" w:rsidRDefault="00491908" w:rsidP="00491908">
      <w:pPr>
        <w:spacing w:line="276" w:lineRule="auto"/>
      </w:pPr>
      <w:hyperlink r:id="rId11" w:history="1">
        <w:r w:rsidRPr="00FF1F1E">
          <w:rPr>
            <w:rStyle w:val="Hyperlink"/>
            <w:u w:val="none"/>
          </w:rPr>
          <w:t>https://</w:t>
        </w:r>
        <w:proofErr w:type="spellStart"/>
        <w:r w:rsidRPr="00FF1F1E">
          <w:rPr>
            <w:rStyle w:val="Hyperlink"/>
            <w:u w:val="none"/>
          </w:rPr>
          <w:t>homelessveteransofsandiego.com</w:t>
        </w:r>
        <w:proofErr w:type="spellEnd"/>
        <w:r w:rsidRPr="00FF1F1E">
          <w:rPr>
            <w:rStyle w:val="Hyperlink"/>
            <w:u w:val="none"/>
          </w:rPr>
          <w:t>/</w:t>
        </w:r>
      </w:hyperlink>
    </w:p>
    <w:p w14:paraId="68079DCF" w14:textId="77777777" w:rsidR="00491908" w:rsidRPr="00057313" w:rsidRDefault="00491908" w:rsidP="00491908">
      <w:pPr>
        <w:spacing w:line="276" w:lineRule="auto"/>
      </w:pPr>
      <w:r>
        <w:t>Their mission is</w:t>
      </w:r>
      <w:r w:rsidRPr="00057313">
        <w:t xml:space="preserve"> to put an end to the epidemic of homelessness among our veterans. </w:t>
      </w:r>
      <w:r>
        <w:t xml:space="preserve"> H</w:t>
      </w:r>
      <w:r w:rsidRPr="00057313">
        <w:t>omeless veterans willing to make a commitment to help themselves and work one-on</w:t>
      </w:r>
      <w:r>
        <w:t xml:space="preserve">-one with one of our advocates will </w:t>
      </w:r>
      <w:r w:rsidRPr="00057313">
        <w:t>provide them resources and steps to get them the care and hope they need.</w:t>
      </w:r>
      <w:r>
        <w:t xml:space="preserve"> </w:t>
      </w:r>
      <w:r>
        <w:br/>
      </w:r>
      <w:proofErr w:type="spellStart"/>
      <w:r>
        <w:t>HVSD</w:t>
      </w:r>
      <w:proofErr w:type="spellEnd"/>
      <w:r>
        <w:t xml:space="preserve"> provides:</w:t>
      </w:r>
    </w:p>
    <w:p w14:paraId="073DF5AE" w14:textId="77777777" w:rsidR="00491908" w:rsidRPr="00FF1F1E" w:rsidRDefault="00491908" w:rsidP="00491908">
      <w:pPr>
        <w:pStyle w:val="ListParagraph"/>
        <w:numPr>
          <w:ilvl w:val="0"/>
          <w:numId w:val="15"/>
        </w:numPr>
        <w:spacing w:line="276" w:lineRule="auto"/>
      </w:pPr>
      <w:r w:rsidRPr="00FF1F1E">
        <w:t>Navigation through a broken VA system</w:t>
      </w:r>
    </w:p>
    <w:p w14:paraId="6F06C1C4" w14:textId="77777777" w:rsidR="00491908" w:rsidRPr="00FF1F1E" w:rsidRDefault="00491908" w:rsidP="00491908">
      <w:pPr>
        <w:pStyle w:val="ListParagraph"/>
        <w:numPr>
          <w:ilvl w:val="0"/>
          <w:numId w:val="15"/>
        </w:numPr>
        <w:spacing w:line="276" w:lineRule="auto"/>
      </w:pPr>
      <w:r w:rsidRPr="00FF1F1E">
        <w:t>Assistance to secure housing</w:t>
      </w:r>
    </w:p>
    <w:p w14:paraId="714466D3" w14:textId="77777777" w:rsidR="00491908" w:rsidRPr="00FF1F1E" w:rsidRDefault="00491908" w:rsidP="00491908">
      <w:pPr>
        <w:pStyle w:val="ListParagraph"/>
        <w:numPr>
          <w:ilvl w:val="0"/>
          <w:numId w:val="15"/>
        </w:numPr>
        <w:spacing w:line="276" w:lineRule="auto"/>
      </w:pPr>
      <w:r w:rsidRPr="00FF1F1E">
        <w:t>Help with job placement</w:t>
      </w:r>
    </w:p>
    <w:p w14:paraId="682998C6" w14:textId="77777777" w:rsidR="00491908" w:rsidRPr="00FF1F1E" w:rsidRDefault="00491908" w:rsidP="00491908">
      <w:pPr>
        <w:pStyle w:val="ListParagraph"/>
        <w:numPr>
          <w:ilvl w:val="0"/>
          <w:numId w:val="15"/>
        </w:numPr>
        <w:spacing w:line="276" w:lineRule="auto"/>
      </w:pPr>
      <w:r w:rsidRPr="00FF1F1E">
        <w:t>Resources &amp; Support through addiction recovery</w:t>
      </w:r>
    </w:p>
    <w:p w14:paraId="1ED6C1F8" w14:textId="77777777" w:rsidR="00491908" w:rsidRPr="00FF1F1E" w:rsidRDefault="00491908" w:rsidP="00491908">
      <w:pPr>
        <w:pStyle w:val="ListParagraph"/>
        <w:numPr>
          <w:ilvl w:val="0"/>
          <w:numId w:val="15"/>
        </w:numPr>
        <w:spacing w:line="276" w:lineRule="auto"/>
      </w:pPr>
      <w:r w:rsidRPr="00FF1F1E">
        <w:t>Medical &amp; mental health issues</w:t>
      </w:r>
    </w:p>
    <w:p w14:paraId="2FDBF8FF" w14:textId="77777777" w:rsidR="00491908" w:rsidRDefault="00491908" w:rsidP="00491908">
      <w:pPr>
        <w:pStyle w:val="ListParagraph"/>
        <w:numPr>
          <w:ilvl w:val="0"/>
          <w:numId w:val="15"/>
        </w:numPr>
        <w:spacing w:line="276" w:lineRule="auto"/>
      </w:pPr>
      <w:r w:rsidRPr="00FF1F1E">
        <w:t>Mentoring to help keep them focused and moving forward</w:t>
      </w:r>
    </w:p>
    <w:p w14:paraId="24EC276E" w14:textId="77777777" w:rsidR="00491908" w:rsidRDefault="00491908" w:rsidP="00491908">
      <w:pPr>
        <w:pStyle w:val="ListParagraph"/>
        <w:spacing w:line="276" w:lineRule="auto"/>
      </w:pPr>
    </w:p>
    <w:p w14:paraId="276CAA1C" w14:textId="07C8E3C0" w:rsidR="00414710" w:rsidRPr="008D091D" w:rsidRDefault="00414710" w:rsidP="008D091D">
      <w:pPr>
        <w:spacing w:line="276" w:lineRule="auto"/>
        <w:rPr>
          <w:b/>
        </w:rPr>
      </w:pPr>
      <w:r w:rsidRPr="008D091D">
        <w:rPr>
          <w:b/>
        </w:rPr>
        <w:t>Operation We Are Here</w:t>
      </w:r>
    </w:p>
    <w:p w14:paraId="2DD97FDD" w14:textId="698DAD06" w:rsidR="00DA2147" w:rsidRPr="008D091D" w:rsidRDefault="00414710" w:rsidP="008D091D">
      <w:pPr>
        <w:spacing w:line="276" w:lineRule="auto"/>
      </w:pPr>
      <w:hyperlink r:id="rId12" w:history="1">
        <w:r w:rsidRPr="008D091D">
          <w:rPr>
            <w:rStyle w:val="Hyperlink"/>
            <w:u w:val="none"/>
          </w:rPr>
          <w:t>https://www.operationwearehere.com/OpportunityandServiceLocator.html</w:t>
        </w:r>
      </w:hyperlink>
      <w:r w:rsidRPr="008D091D">
        <w:t xml:space="preserve"> </w:t>
      </w:r>
    </w:p>
    <w:p w14:paraId="5802350F" w14:textId="1990FE94" w:rsidR="00414710" w:rsidRPr="00414710" w:rsidRDefault="00414710" w:rsidP="008D091D">
      <w:pPr>
        <w:spacing w:line="276" w:lineRule="auto"/>
      </w:pPr>
      <w:r>
        <w:t xml:space="preserve">They </w:t>
      </w:r>
      <w:r w:rsidRPr="00414710">
        <w:t xml:space="preserve">provide a comprehensive list of resources for the military community and its supporters </w:t>
      </w:r>
      <w:proofErr w:type="gramStart"/>
      <w:r w:rsidRPr="00414710">
        <w:t>To</w:t>
      </w:r>
      <w:proofErr w:type="gramEnd"/>
      <w:r w:rsidRPr="00414710">
        <w:t xml:space="preserve"> offer practical suggestions to churches, communities and individuals on how to support and encourage the military community</w:t>
      </w:r>
      <w:r>
        <w:t xml:space="preserve">.  They also have a list of Veterans Service </w:t>
      </w:r>
      <w:r w:rsidR="008D091D">
        <w:t>organizations</w:t>
      </w:r>
      <w:r>
        <w:t xml:space="preserve"> that can be useful. </w:t>
      </w:r>
      <w:hyperlink r:id="rId13" w:history="1">
        <w:r w:rsidRPr="008D091D">
          <w:rPr>
            <w:rStyle w:val="Hyperlink"/>
            <w:u w:val="none"/>
          </w:rPr>
          <w:t>https://www.operationwearehere.com/VeteransServiceOrganizations.html</w:t>
        </w:r>
      </w:hyperlink>
      <w:r>
        <w:t xml:space="preserve"> </w:t>
      </w:r>
    </w:p>
    <w:p w14:paraId="73D312CB" w14:textId="14D592B7" w:rsidR="00414710" w:rsidRDefault="00906B1A" w:rsidP="00414710">
      <w:r>
        <w:t>They also include resources to honor military veterans and recognize Veterans Day.</w:t>
      </w:r>
    </w:p>
    <w:p w14:paraId="5B1C0BBE" w14:textId="77777777" w:rsidR="001879BF" w:rsidRDefault="001879BF" w:rsidP="00414710"/>
    <w:p w14:paraId="45698482" w14:textId="3C3B45CC" w:rsidR="001879BF" w:rsidRPr="001879BF" w:rsidRDefault="001879BF" w:rsidP="001879BF">
      <w:pPr>
        <w:spacing w:line="276" w:lineRule="auto"/>
        <w:rPr>
          <w:rFonts w:cs="Times New Roman"/>
          <w:sz w:val="20"/>
        </w:rPr>
      </w:pPr>
      <w:r>
        <w:rPr>
          <w:rFonts w:eastAsia="Times New Roman" w:cs="Times New Roman"/>
          <w:b/>
          <w:bCs/>
          <w:kern w:val="36"/>
          <w:szCs w:val="32"/>
        </w:rPr>
        <w:t>Save a Veteran Today</w:t>
      </w:r>
    </w:p>
    <w:p w14:paraId="1B163BDF" w14:textId="219B0759" w:rsidR="001879BF" w:rsidRPr="00935734" w:rsidRDefault="001879BF" w:rsidP="001879BF">
      <w:pPr>
        <w:spacing w:line="276" w:lineRule="auto"/>
      </w:pPr>
      <w:hyperlink r:id="rId14" w:history="1">
        <w:r w:rsidRPr="00935734">
          <w:rPr>
            <w:rStyle w:val="Hyperlink"/>
            <w:u w:val="none"/>
          </w:rPr>
          <w:t>https://saveaveterantoday.org/</w:t>
        </w:r>
      </w:hyperlink>
      <w:r w:rsidRPr="00935734">
        <w:t xml:space="preserve"> </w:t>
      </w:r>
    </w:p>
    <w:p w14:paraId="05FBD2C7" w14:textId="0F7D7C98" w:rsidR="001879BF" w:rsidRDefault="001879BF" w:rsidP="001879BF">
      <w:pPr>
        <w:spacing w:line="276" w:lineRule="auto"/>
      </w:pPr>
      <w:r>
        <w:t>SAVT is</w:t>
      </w:r>
      <w:r w:rsidRPr="001879BF">
        <w:t xml:space="preserve"> designed to support Veterans with </w:t>
      </w:r>
      <w:r>
        <w:t xml:space="preserve">services in housing, employment, </w:t>
      </w:r>
      <w:r w:rsidRPr="001879BF">
        <w:t>basic medical, dental, and vision care; therapy interventions</w:t>
      </w:r>
      <w:proofErr w:type="gramStart"/>
      <w:r w:rsidRPr="001879BF">
        <w:t>;</w:t>
      </w:r>
      <w:proofErr w:type="gramEnd"/>
      <w:r w:rsidRPr="001879BF">
        <w:t xml:space="preserve"> as well as traumatic issues related to Post-Traumatic Stress (PTSD) and Moral Injury (MI).  </w:t>
      </w:r>
      <w:hyperlink r:id="rId15" w:history="1">
        <w:r w:rsidR="00BD48BE" w:rsidRPr="00BD48BE">
          <w:rPr>
            <w:rStyle w:val="Hyperlink"/>
            <w:u w:val="none"/>
          </w:rPr>
          <w:t>fathermichael@saveaveterantoday.org</w:t>
        </w:r>
      </w:hyperlink>
      <w:r w:rsidR="00BD48BE">
        <w:t xml:space="preserve"> </w:t>
      </w:r>
    </w:p>
    <w:p w14:paraId="5C21984D" w14:textId="77777777" w:rsidR="00BD48BE" w:rsidRDefault="00BD48BE" w:rsidP="001879BF">
      <w:pPr>
        <w:spacing w:line="276" w:lineRule="auto"/>
      </w:pPr>
    </w:p>
    <w:p w14:paraId="4C0F572E" w14:textId="28DEA923" w:rsidR="008B2935" w:rsidRPr="008B2935" w:rsidRDefault="008B2935" w:rsidP="001879BF">
      <w:pPr>
        <w:spacing w:line="276" w:lineRule="auto"/>
        <w:rPr>
          <w:b/>
        </w:rPr>
      </w:pPr>
      <w:r w:rsidRPr="008B2935">
        <w:rPr>
          <w:b/>
        </w:rPr>
        <w:t>Other Resources</w:t>
      </w:r>
      <w:r w:rsidR="00491908">
        <w:rPr>
          <w:b/>
        </w:rPr>
        <w:t>:</w:t>
      </w:r>
    </w:p>
    <w:p w14:paraId="77C53DCF" w14:textId="77777777" w:rsidR="000937D3" w:rsidRPr="008B2935" w:rsidRDefault="001666D8" w:rsidP="0076517B">
      <w:pPr>
        <w:spacing w:line="276" w:lineRule="auto"/>
        <w:rPr>
          <w:b/>
        </w:rPr>
      </w:pPr>
      <w:proofErr w:type="spellStart"/>
      <w:proofErr w:type="gramStart"/>
      <w:r w:rsidRPr="008B2935">
        <w:rPr>
          <w:b/>
        </w:rPr>
        <w:t>eBenefits</w:t>
      </w:r>
      <w:proofErr w:type="spellEnd"/>
      <w:proofErr w:type="gramEnd"/>
    </w:p>
    <w:p w14:paraId="5F77B7E6" w14:textId="0ED6D04B" w:rsidR="0076517B" w:rsidRPr="00935734" w:rsidRDefault="0076517B" w:rsidP="0076517B">
      <w:pPr>
        <w:spacing w:line="276" w:lineRule="auto"/>
      </w:pPr>
      <w:hyperlink r:id="rId16" w:history="1">
        <w:r w:rsidRPr="00935734">
          <w:rPr>
            <w:rStyle w:val="Hyperlink"/>
            <w:u w:val="none"/>
          </w:rPr>
          <w:t>https://</w:t>
        </w:r>
        <w:proofErr w:type="spellStart"/>
        <w:r w:rsidRPr="00935734">
          <w:rPr>
            <w:rStyle w:val="Hyperlink"/>
            <w:u w:val="none"/>
          </w:rPr>
          <w:t>www.ebenefits.va.gov</w:t>
        </w:r>
        <w:proofErr w:type="spellEnd"/>
      </w:hyperlink>
    </w:p>
    <w:p w14:paraId="79A155A4" w14:textId="6188FDA6" w:rsidR="001666D8" w:rsidRDefault="0076517B" w:rsidP="0076517B">
      <w:pPr>
        <w:spacing w:line="276" w:lineRule="auto"/>
      </w:pPr>
      <w:r w:rsidRPr="001666D8">
        <w:t>Online</w:t>
      </w:r>
      <w:r w:rsidR="001666D8" w:rsidRPr="001666D8">
        <w:t xml:space="preserve"> resource for tools and benefits-related information (VA) </w:t>
      </w:r>
    </w:p>
    <w:p w14:paraId="5CC6B2F0" w14:textId="77777777" w:rsidR="00D90190" w:rsidRDefault="00D90190" w:rsidP="0076517B">
      <w:pPr>
        <w:spacing w:line="276" w:lineRule="auto"/>
        <w:rPr>
          <w:b/>
        </w:rPr>
      </w:pPr>
    </w:p>
    <w:p w14:paraId="3D5F74DB" w14:textId="77777777" w:rsidR="001666D8" w:rsidRPr="008B2935" w:rsidRDefault="001666D8" w:rsidP="0076517B">
      <w:pPr>
        <w:spacing w:line="276" w:lineRule="auto"/>
        <w:rPr>
          <w:b/>
        </w:rPr>
      </w:pPr>
      <w:r w:rsidRPr="008B2935">
        <w:rPr>
          <w:b/>
        </w:rPr>
        <w:t>Interfaith community services—Veterans programs (Escondido) </w:t>
      </w:r>
    </w:p>
    <w:p w14:paraId="4B7E64E5" w14:textId="4AF18B18" w:rsidR="008F5DDA" w:rsidRPr="00935734" w:rsidRDefault="0076517B" w:rsidP="0076517B">
      <w:pPr>
        <w:spacing w:line="276" w:lineRule="auto"/>
      </w:pPr>
      <w:hyperlink r:id="rId17" w:history="1">
        <w:r w:rsidRPr="00935734">
          <w:rPr>
            <w:rStyle w:val="Hyperlink"/>
            <w:u w:val="none"/>
          </w:rPr>
          <w:t>https://www.interfaithservices.org/program/self-sufficiency-supportive-services/</w:t>
        </w:r>
      </w:hyperlink>
    </w:p>
    <w:p w14:paraId="2AA6D1AD" w14:textId="77777777" w:rsidR="00D90190" w:rsidRDefault="00D90190" w:rsidP="0076517B">
      <w:pPr>
        <w:spacing w:line="276" w:lineRule="auto"/>
        <w:rPr>
          <w:b/>
        </w:rPr>
      </w:pPr>
    </w:p>
    <w:p w14:paraId="767D4FCB" w14:textId="45864077" w:rsidR="001666D8" w:rsidRPr="008B2935" w:rsidRDefault="001666D8" w:rsidP="0076517B">
      <w:pPr>
        <w:spacing w:line="276" w:lineRule="auto"/>
        <w:rPr>
          <w:b/>
        </w:rPr>
      </w:pPr>
      <w:r w:rsidRPr="008B2935">
        <w:rPr>
          <w:b/>
        </w:rPr>
        <w:t>N</w:t>
      </w:r>
      <w:r w:rsidR="008B2935">
        <w:rPr>
          <w:b/>
        </w:rPr>
        <w:t>ext Step</w:t>
      </w:r>
    </w:p>
    <w:p w14:paraId="4A63E6E7" w14:textId="4D217E52" w:rsidR="008B2935" w:rsidRPr="00935734" w:rsidRDefault="008B2935" w:rsidP="008B2935">
      <w:pPr>
        <w:spacing w:line="276" w:lineRule="auto"/>
      </w:pPr>
      <w:hyperlink r:id="rId18" w:history="1">
        <w:r w:rsidRPr="00935734">
          <w:rPr>
            <w:rStyle w:val="Hyperlink"/>
            <w:u w:val="none"/>
          </w:rPr>
          <w:t>https://</w:t>
        </w:r>
        <w:proofErr w:type="spellStart"/>
        <w:r w:rsidRPr="00935734">
          <w:rPr>
            <w:rStyle w:val="Hyperlink"/>
            <w:u w:val="none"/>
          </w:rPr>
          <w:t>www.nextstepservicedogs.org</w:t>
        </w:r>
        <w:proofErr w:type="spellEnd"/>
        <w:r w:rsidRPr="00935734">
          <w:rPr>
            <w:rStyle w:val="Hyperlink"/>
            <w:u w:val="none"/>
          </w:rPr>
          <w:t>/</w:t>
        </w:r>
      </w:hyperlink>
    </w:p>
    <w:p w14:paraId="0443152D" w14:textId="2F71F2C2" w:rsidR="008B2935" w:rsidRDefault="008B2935" w:rsidP="00D15214">
      <w:pPr>
        <w:spacing w:line="276" w:lineRule="auto"/>
      </w:pPr>
      <w:r w:rsidRPr="008B2935">
        <w:t>To renew the lives of Veterans and First Responders with PTSD, Traumatic Brain Injuries, and/or Military Sexual Trauma through the training and placement of highly trained service dogs.</w:t>
      </w:r>
    </w:p>
    <w:p w14:paraId="037E4786" w14:textId="77777777" w:rsidR="008B2935" w:rsidRDefault="008B2935" w:rsidP="00D15214">
      <w:pPr>
        <w:spacing w:line="276" w:lineRule="auto"/>
      </w:pPr>
    </w:p>
    <w:p w14:paraId="295EF154" w14:textId="77777777" w:rsidR="00D90190" w:rsidRDefault="001666D8" w:rsidP="00D15214">
      <w:pPr>
        <w:spacing w:line="276" w:lineRule="auto"/>
        <w:rPr>
          <w:b/>
        </w:rPr>
      </w:pPr>
      <w:r w:rsidRPr="00D90190">
        <w:rPr>
          <w:b/>
        </w:rPr>
        <w:t>Veterans Community Services</w:t>
      </w:r>
    </w:p>
    <w:bookmarkStart w:id="0" w:name="_GoBack"/>
    <w:p w14:paraId="1A7394A0" w14:textId="10605F6D" w:rsidR="00D90190" w:rsidRPr="00935734" w:rsidRDefault="00D90190" w:rsidP="00D15214">
      <w:pPr>
        <w:spacing w:line="276" w:lineRule="auto"/>
        <w:rPr>
          <w:color w:val="0000FF"/>
        </w:rPr>
      </w:pPr>
      <w:r w:rsidRPr="00935734">
        <w:rPr>
          <w:color w:val="0000FF"/>
        </w:rPr>
        <w:fldChar w:fldCharType="begin"/>
      </w:r>
      <w:r w:rsidRPr="00935734">
        <w:rPr>
          <w:color w:val="0000FF"/>
        </w:rPr>
        <w:instrText xml:space="preserve"> HYPERLINK "https://ccvcs.net/" </w:instrText>
      </w:r>
      <w:r w:rsidRPr="00935734">
        <w:rPr>
          <w:color w:val="0000FF"/>
        </w:rPr>
        <w:fldChar w:fldCharType="separate"/>
      </w:r>
      <w:r w:rsidRPr="00935734">
        <w:rPr>
          <w:rStyle w:val="Hyperlink"/>
          <w:u w:val="none"/>
        </w:rPr>
        <w:t>https://</w:t>
      </w:r>
      <w:proofErr w:type="spellStart"/>
      <w:r w:rsidRPr="00935734">
        <w:rPr>
          <w:rStyle w:val="Hyperlink"/>
          <w:u w:val="none"/>
        </w:rPr>
        <w:t>ccvcs.net</w:t>
      </w:r>
      <w:proofErr w:type="spellEnd"/>
      <w:r w:rsidRPr="00935734">
        <w:rPr>
          <w:rStyle w:val="Hyperlink"/>
          <w:u w:val="none"/>
        </w:rPr>
        <w:t>/</w:t>
      </w:r>
      <w:r w:rsidRPr="00935734">
        <w:rPr>
          <w:color w:val="0000FF"/>
        </w:rPr>
        <w:fldChar w:fldCharType="end"/>
      </w:r>
      <w:r w:rsidRPr="00935734">
        <w:rPr>
          <w:color w:val="0000FF"/>
        </w:rPr>
        <w:t xml:space="preserve"> </w:t>
      </w:r>
    </w:p>
    <w:bookmarkEnd w:id="0"/>
    <w:p w14:paraId="4BD456F7" w14:textId="1A7C8C0C" w:rsidR="00C10E51" w:rsidRPr="00C10E51" w:rsidRDefault="00C10E51" w:rsidP="00D15214">
      <w:pPr>
        <w:spacing w:line="276" w:lineRule="auto"/>
      </w:pPr>
      <w:r w:rsidRPr="00C10E51">
        <w:t>Veterans Community Services (VCS) provides services to retired and discharged military members in the San Diego area. Services help veterans seek employment, identify benefits available to military members/families, and obtain housing.</w:t>
      </w:r>
      <w:r>
        <w:t xml:space="preserve"> S</w:t>
      </w:r>
      <w:r w:rsidRPr="00C10E51">
        <w:t>ervices include intake, assessment, case management, coordination with existing services, assistance in finding affordable, accessible housing, daily living skills training, job development and coaching, substance abuse prevention, and follow-up service</w:t>
      </w:r>
      <w:r>
        <w:t xml:space="preserve">s to assure long-term success.  </w:t>
      </w:r>
      <w:r w:rsidRPr="00C10E51">
        <w:t>VCS will coordinate with and utilize existing services in the community.</w:t>
      </w:r>
    </w:p>
    <w:p w14:paraId="2AE6F1E1" w14:textId="614750A2" w:rsidR="00D90190" w:rsidRDefault="00D90190" w:rsidP="00D15214">
      <w:pPr>
        <w:spacing w:line="276" w:lineRule="auto"/>
      </w:pPr>
    </w:p>
    <w:p w14:paraId="01A05866" w14:textId="0A816C26" w:rsidR="00491908" w:rsidRDefault="00935734" w:rsidP="00D15214">
      <w:pPr>
        <w:spacing w:line="276" w:lineRule="auto"/>
        <w:rPr>
          <w:b/>
        </w:rPr>
      </w:pPr>
      <w:r>
        <w:rPr>
          <w:noProof/>
        </w:rPr>
        <w:drawing>
          <wp:anchor distT="0" distB="0" distL="114300" distR="114300" simplePos="0" relativeHeight="251658240" behindDoc="0" locked="0" layoutInCell="1" allowOverlap="1" wp14:anchorId="26F33081" wp14:editId="4A490750">
            <wp:simplePos x="0" y="0"/>
            <wp:positionH relativeFrom="margin">
              <wp:posOffset>3314700</wp:posOffset>
            </wp:positionH>
            <wp:positionV relativeFrom="margin">
              <wp:posOffset>2286000</wp:posOffset>
            </wp:positionV>
            <wp:extent cx="2451100" cy="1645920"/>
            <wp:effectExtent l="0" t="0" r="1270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19">
                      <a:extLst>
                        <a:ext uri="{28A0092B-C50C-407E-A947-70E740481C1C}">
                          <a14:useLocalDpi xmlns:a14="http://schemas.microsoft.com/office/drawing/2010/main" val="0"/>
                        </a:ext>
                      </a:extLst>
                    </a:blip>
                    <a:stretch>
                      <a:fillRect/>
                    </a:stretch>
                  </pic:blipFill>
                  <pic:spPr>
                    <a:xfrm>
                      <a:off x="0" y="0"/>
                      <a:ext cx="2451100" cy="1645920"/>
                    </a:xfrm>
                    <a:prstGeom prst="rect">
                      <a:avLst/>
                    </a:prstGeom>
                  </pic:spPr>
                </pic:pic>
              </a:graphicData>
            </a:graphic>
          </wp:anchor>
        </w:drawing>
      </w:r>
      <w:r w:rsidR="002A056E">
        <w:rPr>
          <w:b/>
        </w:rPr>
        <w:t>U. S. Department of Veterans Affairs</w:t>
      </w:r>
    </w:p>
    <w:p w14:paraId="6AE17EF7" w14:textId="24105A1F" w:rsidR="00491908" w:rsidRPr="002A056E" w:rsidRDefault="002A056E" w:rsidP="00D15214">
      <w:pPr>
        <w:spacing w:line="276" w:lineRule="auto"/>
        <w:rPr>
          <w:color w:val="3366FF"/>
        </w:rPr>
      </w:pPr>
      <w:r w:rsidRPr="002A056E">
        <w:rPr>
          <w:color w:val="3366FF"/>
        </w:rPr>
        <w:t>https://</w:t>
      </w:r>
      <w:proofErr w:type="spellStart"/>
      <w:r w:rsidRPr="002A056E">
        <w:rPr>
          <w:color w:val="3366FF"/>
        </w:rPr>
        <w:t>www.va.gov</w:t>
      </w:r>
      <w:proofErr w:type="spellEnd"/>
      <w:r w:rsidRPr="002A056E">
        <w:rPr>
          <w:color w:val="3366FF"/>
        </w:rPr>
        <w:t>/</w:t>
      </w:r>
    </w:p>
    <w:p w14:paraId="03469C99" w14:textId="58BC8789" w:rsidR="00D90190" w:rsidRPr="00D90190" w:rsidRDefault="00D90190" w:rsidP="00D15214">
      <w:pPr>
        <w:spacing w:line="276" w:lineRule="auto"/>
        <w:rPr>
          <w:b/>
        </w:rPr>
      </w:pPr>
      <w:proofErr w:type="gramStart"/>
      <w:r w:rsidRPr="00D90190">
        <w:rPr>
          <w:b/>
        </w:rPr>
        <w:t>In crisis?</w:t>
      </w:r>
      <w:proofErr w:type="gramEnd"/>
      <w:r w:rsidRPr="00D90190">
        <w:rPr>
          <w:b/>
        </w:rPr>
        <w:t xml:space="preserve"> Talk to someone now </w:t>
      </w:r>
      <w:r w:rsidRPr="00D90190">
        <w:rPr>
          <w:b/>
          <w:sz w:val="28"/>
        </w:rPr>
        <w:t xml:space="preserve">Veterans Crisis Line </w:t>
      </w:r>
    </w:p>
    <w:p w14:paraId="4215930A" w14:textId="6C837737" w:rsidR="00D90190" w:rsidRPr="00D90190" w:rsidRDefault="00D90190" w:rsidP="00D15214">
      <w:pPr>
        <w:spacing w:line="276" w:lineRule="auto"/>
        <w:rPr>
          <w:b/>
        </w:rPr>
      </w:pPr>
      <w:r w:rsidRPr="00D90190">
        <w:rPr>
          <w:b/>
        </w:rPr>
        <w:t>We’re here anytime, day or night – 24/7</w:t>
      </w:r>
    </w:p>
    <w:p w14:paraId="50B6C963" w14:textId="77777777" w:rsidR="00D90190" w:rsidRPr="00D90190" w:rsidRDefault="00D90190" w:rsidP="00D15214">
      <w:pPr>
        <w:spacing w:line="276" w:lineRule="auto"/>
      </w:pPr>
      <w:r w:rsidRPr="00D90190">
        <w:t>If you are a Veteran in crisis or concerned about one, connect with our caring, qualified responders for confidential help. Many of them are Veterans themselves.</w:t>
      </w:r>
    </w:p>
    <w:p w14:paraId="0F58C43E" w14:textId="77777777" w:rsidR="00D90190" w:rsidRPr="00935734" w:rsidRDefault="00D90190" w:rsidP="00D15214">
      <w:pPr>
        <w:numPr>
          <w:ilvl w:val="0"/>
          <w:numId w:val="18"/>
        </w:numPr>
        <w:pBdr>
          <w:top w:val="single" w:sz="6" w:space="0" w:color="AEB0B5"/>
        </w:pBdr>
        <w:shd w:val="clear" w:color="auto" w:fill="FFFFFF"/>
        <w:spacing w:before="100" w:beforeAutospacing="1" w:line="276" w:lineRule="auto"/>
        <w:rPr>
          <w:rFonts w:eastAsia="Times New Roman" w:cs="Times New Roman"/>
          <w:color w:val="212121"/>
        </w:rPr>
      </w:pPr>
      <w:hyperlink r:id="rId20" w:history="1">
        <w:r w:rsidRPr="00935734">
          <w:rPr>
            <w:rFonts w:eastAsia="Times New Roman" w:cs="Times New Roman"/>
            <w:color w:val="4C2C92"/>
          </w:rPr>
          <w:t>Call </w:t>
        </w:r>
        <w:r w:rsidRPr="00935734">
          <w:rPr>
            <w:rFonts w:eastAsia="Times New Roman" w:cs="Times New Roman"/>
            <w:b/>
            <w:bCs/>
            <w:color w:val="4C2C92"/>
          </w:rPr>
          <w:t>800-273-8255 and press 1</w:t>
        </w:r>
      </w:hyperlink>
    </w:p>
    <w:p w14:paraId="5B6D39DE" w14:textId="77777777" w:rsidR="00D90190" w:rsidRPr="00935734" w:rsidRDefault="00D90190" w:rsidP="00D15214">
      <w:pPr>
        <w:numPr>
          <w:ilvl w:val="0"/>
          <w:numId w:val="18"/>
        </w:numPr>
        <w:pBdr>
          <w:top w:val="single" w:sz="6" w:space="0" w:color="AEB0B5"/>
        </w:pBdr>
        <w:shd w:val="clear" w:color="auto" w:fill="FFFFFF"/>
        <w:spacing w:before="100" w:beforeAutospacing="1" w:line="276" w:lineRule="auto"/>
        <w:rPr>
          <w:rFonts w:eastAsia="Times New Roman" w:cs="Times New Roman"/>
          <w:color w:val="212121"/>
        </w:rPr>
      </w:pPr>
      <w:hyperlink r:id="rId21" w:history="1">
        <w:r w:rsidRPr="00935734">
          <w:rPr>
            <w:rFonts w:eastAsia="Times New Roman" w:cs="Times New Roman"/>
            <w:color w:val="4C2C92"/>
          </w:rPr>
          <w:t>Text </w:t>
        </w:r>
        <w:r w:rsidRPr="00935734">
          <w:rPr>
            <w:rFonts w:eastAsia="Times New Roman" w:cs="Times New Roman"/>
            <w:b/>
            <w:bCs/>
            <w:color w:val="4C2C92"/>
          </w:rPr>
          <w:t>838255</w:t>
        </w:r>
      </w:hyperlink>
    </w:p>
    <w:p w14:paraId="0851CE19" w14:textId="77777777" w:rsidR="00D90190" w:rsidRPr="00935734" w:rsidRDefault="00D90190" w:rsidP="00D15214">
      <w:pPr>
        <w:numPr>
          <w:ilvl w:val="0"/>
          <w:numId w:val="18"/>
        </w:numPr>
        <w:pBdr>
          <w:top w:val="single" w:sz="6" w:space="0" w:color="AEB0B5"/>
        </w:pBdr>
        <w:shd w:val="clear" w:color="auto" w:fill="FFFFFF"/>
        <w:spacing w:before="100" w:beforeAutospacing="1" w:line="276" w:lineRule="auto"/>
        <w:rPr>
          <w:rFonts w:eastAsia="Times New Roman" w:cs="Times New Roman"/>
          <w:color w:val="212121"/>
        </w:rPr>
      </w:pPr>
      <w:hyperlink r:id="rId22" w:history="1">
        <w:r w:rsidRPr="00935734">
          <w:rPr>
            <w:rFonts w:eastAsia="Times New Roman" w:cs="Times New Roman"/>
            <w:color w:val="4C2C92"/>
          </w:rPr>
          <w:t>Start a confidential chat</w:t>
        </w:r>
      </w:hyperlink>
    </w:p>
    <w:p w14:paraId="5D8810C2" w14:textId="55AD1F51" w:rsidR="00D90190" w:rsidRPr="00935734" w:rsidRDefault="00D90190" w:rsidP="00D15214">
      <w:pPr>
        <w:numPr>
          <w:ilvl w:val="0"/>
          <w:numId w:val="18"/>
        </w:numPr>
        <w:pBdr>
          <w:top w:val="single" w:sz="6" w:space="0" w:color="AEB0B5"/>
          <w:bottom w:val="single" w:sz="6" w:space="0" w:color="AEB0B5"/>
        </w:pBdr>
        <w:shd w:val="clear" w:color="auto" w:fill="FFFFFF"/>
        <w:spacing w:before="100" w:beforeAutospacing="1" w:line="276" w:lineRule="auto"/>
        <w:rPr>
          <w:rFonts w:eastAsia="Times New Roman" w:cs="Times New Roman"/>
          <w:color w:val="212121"/>
        </w:rPr>
      </w:pPr>
      <w:r w:rsidRPr="00935734">
        <w:rPr>
          <w:rFonts w:eastAsia="Times New Roman" w:cs="Times New Roman"/>
          <w:color w:val="212121"/>
        </w:rPr>
        <w:t>Call TTY if you have hearing loss</w:t>
      </w:r>
      <w:r w:rsidR="00D15214" w:rsidRPr="00935734">
        <w:rPr>
          <w:rFonts w:eastAsia="Times New Roman" w:cs="Times New Roman"/>
          <w:color w:val="212121"/>
        </w:rPr>
        <w:t xml:space="preserve"> </w:t>
      </w:r>
      <w:hyperlink r:id="rId23" w:history="1">
        <w:r w:rsidRPr="00935734">
          <w:rPr>
            <w:rFonts w:eastAsia="Times New Roman" w:cs="Times New Roman"/>
            <w:b/>
            <w:bCs/>
            <w:color w:val="4C2C92"/>
          </w:rPr>
          <w:t>800-799-4889</w:t>
        </w:r>
      </w:hyperlink>
    </w:p>
    <w:p w14:paraId="010B5D57" w14:textId="77777777" w:rsidR="00491908" w:rsidRDefault="00D90190" w:rsidP="00935734">
      <w:pPr>
        <w:spacing w:before="120" w:line="276" w:lineRule="auto"/>
        <w:rPr>
          <w:rFonts w:cs="Times New Roman"/>
          <w:color w:val="0000FF"/>
        </w:rPr>
      </w:pPr>
      <w:r w:rsidRPr="00D15214">
        <w:rPr>
          <w:rFonts w:cs="Times New Roman"/>
        </w:rPr>
        <w:t>Get more resources at </w:t>
      </w:r>
      <w:hyperlink r:id="rId24" w:history="1">
        <w:r w:rsidRPr="00D15214">
          <w:t>VeteransCrisisLine.net</w:t>
        </w:r>
      </w:hyperlink>
      <w:r w:rsidR="00D15214">
        <w:t>.</w:t>
      </w:r>
      <w:r w:rsidR="00D15214">
        <w:rPr>
          <w:rFonts w:cs="Times New Roman"/>
          <w:color w:val="0000FF"/>
        </w:rPr>
        <w:t xml:space="preserve"> </w:t>
      </w:r>
    </w:p>
    <w:p w14:paraId="05651F17" w14:textId="5C13E0B5" w:rsidR="00D90190" w:rsidRPr="00935734" w:rsidRDefault="00491908" w:rsidP="00D15214">
      <w:pPr>
        <w:spacing w:line="276" w:lineRule="auto"/>
        <w:rPr>
          <w:rFonts w:cs="Times New Roman"/>
          <w:color w:val="0000FF"/>
        </w:rPr>
      </w:pPr>
      <w:hyperlink r:id="rId25" w:history="1">
        <w:r w:rsidRPr="00935734">
          <w:rPr>
            <w:rStyle w:val="Hyperlink"/>
            <w:rFonts w:cs="Times New Roman"/>
            <w:u w:val="none"/>
          </w:rPr>
          <w:t>https://www.veteranscrisisline.net/</w:t>
        </w:r>
      </w:hyperlink>
    </w:p>
    <w:p w14:paraId="2D2A25FB" w14:textId="77777777" w:rsidR="00491908" w:rsidRPr="00D90190" w:rsidRDefault="00491908" w:rsidP="00D15214">
      <w:pPr>
        <w:spacing w:line="276" w:lineRule="auto"/>
        <w:rPr>
          <w:rFonts w:eastAsia="Times New Roman" w:cs="Times New Roman"/>
          <w:sz w:val="20"/>
          <w:szCs w:val="20"/>
        </w:rPr>
      </w:pPr>
    </w:p>
    <w:sectPr w:rsidR="00491908" w:rsidRPr="00D90190" w:rsidSect="00E0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5806"/>
    <w:multiLevelType w:val="multilevel"/>
    <w:tmpl w:val="653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76092"/>
    <w:multiLevelType w:val="multilevel"/>
    <w:tmpl w:val="013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B5A8E"/>
    <w:multiLevelType w:val="multilevel"/>
    <w:tmpl w:val="985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93C22"/>
    <w:multiLevelType w:val="multilevel"/>
    <w:tmpl w:val="5FE2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05EA8"/>
    <w:multiLevelType w:val="multilevel"/>
    <w:tmpl w:val="35A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F405F2"/>
    <w:multiLevelType w:val="multilevel"/>
    <w:tmpl w:val="68E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D35BBD"/>
    <w:multiLevelType w:val="multilevel"/>
    <w:tmpl w:val="653C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86B6F"/>
    <w:multiLevelType w:val="multilevel"/>
    <w:tmpl w:val="A5D2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F1253"/>
    <w:multiLevelType w:val="hybridMultilevel"/>
    <w:tmpl w:val="538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70369"/>
    <w:multiLevelType w:val="hybridMultilevel"/>
    <w:tmpl w:val="03C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32203"/>
    <w:multiLevelType w:val="hybridMultilevel"/>
    <w:tmpl w:val="2A9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61577"/>
    <w:multiLevelType w:val="multilevel"/>
    <w:tmpl w:val="75E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85E8D"/>
    <w:multiLevelType w:val="multilevel"/>
    <w:tmpl w:val="0E7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98675B"/>
    <w:multiLevelType w:val="multilevel"/>
    <w:tmpl w:val="945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34F37"/>
    <w:multiLevelType w:val="multilevel"/>
    <w:tmpl w:val="4C0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8F362A"/>
    <w:multiLevelType w:val="hybridMultilevel"/>
    <w:tmpl w:val="4C6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2528A"/>
    <w:multiLevelType w:val="hybridMultilevel"/>
    <w:tmpl w:val="77EC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B2597"/>
    <w:multiLevelType w:val="multilevel"/>
    <w:tmpl w:val="806A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4"/>
  </w:num>
  <w:num w:numId="4">
    <w:abstractNumId w:val="15"/>
  </w:num>
  <w:num w:numId="5">
    <w:abstractNumId w:val="17"/>
  </w:num>
  <w:num w:numId="6">
    <w:abstractNumId w:val="1"/>
  </w:num>
  <w:num w:numId="7">
    <w:abstractNumId w:val="13"/>
  </w:num>
  <w:num w:numId="8">
    <w:abstractNumId w:val="0"/>
  </w:num>
  <w:num w:numId="9">
    <w:abstractNumId w:val="11"/>
  </w:num>
  <w:num w:numId="10">
    <w:abstractNumId w:val="7"/>
  </w:num>
  <w:num w:numId="11">
    <w:abstractNumId w:val="10"/>
  </w:num>
  <w:num w:numId="12">
    <w:abstractNumId w:val="8"/>
  </w:num>
  <w:num w:numId="13">
    <w:abstractNumId w:val="5"/>
  </w:num>
  <w:num w:numId="14">
    <w:abstractNumId w:val="12"/>
  </w:num>
  <w:num w:numId="15">
    <w:abstractNumId w:val="16"/>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D8"/>
    <w:rsid w:val="00036B9B"/>
    <w:rsid w:val="00057313"/>
    <w:rsid w:val="000937D3"/>
    <w:rsid w:val="001666D8"/>
    <w:rsid w:val="001879BF"/>
    <w:rsid w:val="001E63FE"/>
    <w:rsid w:val="002A056E"/>
    <w:rsid w:val="002D6114"/>
    <w:rsid w:val="00414710"/>
    <w:rsid w:val="00491908"/>
    <w:rsid w:val="0060350F"/>
    <w:rsid w:val="006420CC"/>
    <w:rsid w:val="0076517B"/>
    <w:rsid w:val="00794B6B"/>
    <w:rsid w:val="008201F1"/>
    <w:rsid w:val="008B2935"/>
    <w:rsid w:val="008D091D"/>
    <w:rsid w:val="008F5DDA"/>
    <w:rsid w:val="00906B1A"/>
    <w:rsid w:val="00935734"/>
    <w:rsid w:val="00A9294E"/>
    <w:rsid w:val="00B5283B"/>
    <w:rsid w:val="00BD48BE"/>
    <w:rsid w:val="00BE1007"/>
    <w:rsid w:val="00C10E51"/>
    <w:rsid w:val="00D043EB"/>
    <w:rsid w:val="00D15214"/>
    <w:rsid w:val="00D90190"/>
    <w:rsid w:val="00DA2147"/>
    <w:rsid w:val="00E04EB4"/>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34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0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4710"/>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sz w:val="20"/>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cs="Times New Roman"/>
      <w:i/>
      <w:color w:val="000000"/>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bCs/>
      <w:color w:val="000000"/>
    </w:rPr>
  </w:style>
  <w:style w:type="paragraph" w:customStyle="1" w:styleId="Graphic">
    <w:name w:val="Graphic"/>
    <w:basedOn w:val="Normal"/>
    <w:qFormat/>
    <w:rsid w:val="00036B9B"/>
    <w:pPr>
      <w:spacing w:line="480" w:lineRule="auto"/>
      <w:ind w:firstLine="720"/>
    </w:pPr>
    <w:rPr>
      <w:rFonts w:eastAsia="MS Mincho" w:cs="Times New Roman"/>
    </w:rPr>
  </w:style>
  <w:style w:type="paragraph" w:customStyle="1" w:styleId="GraphicCenter">
    <w:name w:val="Graphic Center"/>
    <w:basedOn w:val="Normal"/>
    <w:next w:val="Caption"/>
    <w:qFormat/>
    <w:rsid w:val="00036B9B"/>
    <w:pPr>
      <w:spacing w:line="480" w:lineRule="auto"/>
      <w:ind w:firstLine="720"/>
      <w:jc w:val="center"/>
    </w:pPr>
    <w:rPr>
      <w:rFonts w:eastAsia="MS Mincho" w:cs="Times New Roman"/>
    </w:rPr>
  </w:style>
  <w:style w:type="paragraph" w:styleId="Caption">
    <w:name w:val="caption"/>
    <w:basedOn w:val="Normal"/>
    <w:next w:val="Normal"/>
    <w:uiPriority w:val="35"/>
    <w:semiHidden/>
    <w:unhideWhenUsed/>
    <w:qFormat/>
    <w:rsid w:val="00036B9B"/>
    <w:pPr>
      <w:spacing w:after="200"/>
    </w:pPr>
    <w:rPr>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style>
  <w:style w:type="paragraph" w:customStyle="1" w:styleId="TableCellBold">
    <w:name w:val="Table Cell Bold"/>
    <w:basedOn w:val="Normal"/>
    <w:qFormat/>
    <w:rsid w:val="00036B9B"/>
    <w:pPr>
      <w:widowControl w:val="0"/>
      <w:autoSpaceDE w:val="0"/>
      <w:autoSpaceDN w:val="0"/>
      <w:adjustRightInd w:val="0"/>
    </w:pPr>
    <w:rPr>
      <w:rFonts w:eastAsia="MS Mincho" w:cs="Times New Roman"/>
      <w:b/>
      <w:bCs/>
    </w:rPr>
  </w:style>
  <w:style w:type="paragraph" w:customStyle="1" w:styleId="BibliographyHeader">
    <w:name w:val="Bibliography Header"/>
    <w:basedOn w:val="Normal"/>
    <w:qFormat/>
    <w:rsid w:val="00036B9B"/>
    <w:pPr>
      <w:autoSpaceDE w:val="0"/>
      <w:autoSpaceDN w:val="0"/>
      <w:jc w:val="center"/>
    </w:pPr>
    <w:rPr>
      <w:rFonts w:eastAsia="Times New Roman" w:cs="Times New Roman"/>
      <w:caps/>
    </w:rPr>
  </w:style>
  <w:style w:type="paragraph" w:customStyle="1" w:styleId="SectionHeader">
    <w:name w:val="Section Header"/>
    <w:basedOn w:val="Normal"/>
    <w:qFormat/>
    <w:rsid w:val="00036B9B"/>
    <w:pPr>
      <w:jc w:val="center"/>
    </w:pPr>
    <w:rPr>
      <w:rFonts w:cs="Times New Roman"/>
      <w:b/>
    </w:rPr>
  </w:style>
  <w:style w:type="paragraph" w:customStyle="1" w:styleId="paragraph">
    <w:name w:val="paragraph"/>
    <w:basedOn w:val="Normal"/>
    <w:rsid w:val="001666D8"/>
    <w:pPr>
      <w:spacing w:before="100" w:beforeAutospacing="1" w:after="100" w:afterAutospacing="1"/>
    </w:pPr>
    <w:rPr>
      <w:sz w:val="20"/>
      <w:szCs w:val="20"/>
    </w:rPr>
  </w:style>
  <w:style w:type="character" w:customStyle="1" w:styleId="normaltextrun">
    <w:name w:val="normaltextrun"/>
    <w:basedOn w:val="DefaultParagraphFont"/>
    <w:rsid w:val="001666D8"/>
  </w:style>
  <w:style w:type="character" w:customStyle="1" w:styleId="eop">
    <w:name w:val="eop"/>
    <w:basedOn w:val="DefaultParagraphFont"/>
    <w:rsid w:val="001666D8"/>
  </w:style>
  <w:style w:type="paragraph" w:styleId="ListParagraph">
    <w:name w:val="List Paragraph"/>
    <w:basedOn w:val="Normal"/>
    <w:uiPriority w:val="34"/>
    <w:qFormat/>
    <w:rsid w:val="001666D8"/>
    <w:pPr>
      <w:ind w:left="720"/>
      <w:contextualSpacing/>
    </w:pPr>
  </w:style>
  <w:style w:type="paragraph" w:styleId="NormalWeb">
    <w:name w:val="Normal (Web)"/>
    <w:basedOn w:val="Normal"/>
    <w:uiPriority w:val="99"/>
    <w:unhideWhenUsed/>
    <w:rsid w:val="00794B6B"/>
    <w:pPr>
      <w:spacing w:before="100" w:beforeAutospacing="1" w:after="100" w:afterAutospacing="1"/>
    </w:pPr>
    <w:rPr>
      <w:rFonts w:cs="Times New Roman"/>
      <w:sz w:val="20"/>
      <w:szCs w:val="20"/>
    </w:rPr>
  </w:style>
  <w:style w:type="character" w:styleId="Hyperlink">
    <w:name w:val="Hyperlink"/>
    <w:basedOn w:val="DefaultParagraphFont"/>
    <w:uiPriority w:val="99"/>
    <w:unhideWhenUsed/>
    <w:rsid w:val="00794B6B"/>
    <w:rPr>
      <w:color w:val="0000FF"/>
      <w:u w:val="single"/>
    </w:rPr>
  </w:style>
  <w:style w:type="character" w:styleId="Strong">
    <w:name w:val="Strong"/>
    <w:basedOn w:val="DefaultParagraphFont"/>
    <w:uiPriority w:val="22"/>
    <w:qFormat/>
    <w:rsid w:val="00794B6B"/>
    <w:rPr>
      <w:b/>
      <w:bCs/>
    </w:rPr>
  </w:style>
  <w:style w:type="character" w:styleId="FollowedHyperlink">
    <w:name w:val="FollowedHyperlink"/>
    <w:basedOn w:val="DefaultParagraphFont"/>
    <w:uiPriority w:val="99"/>
    <w:semiHidden/>
    <w:unhideWhenUsed/>
    <w:rsid w:val="00A9294E"/>
    <w:rPr>
      <w:color w:val="800080" w:themeColor="followedHyperlink"/>
      <w:u w:val="single"/>
    </w:rPr>
  </w:style>
  <w:style w:type="character" w:customStyle="1" w:styleId="Heading3Char">
    <w:name w:val="Heading 3 Char"/>
    <w:basedOn w:val="DefaultParagraphFont"/>
    <w:link w:val="Heading3"/>
    <w:uiPriority w:val="9"/>
    <w:rsid w:val="00414710"/>
    <w:rPr>
      <w:rFonts w:cs="Times New Roman"/>
      <w:b/>
      <w:bCs/>
      <w:sz w:val="27"/>
      <w:szCs w:val="27"/>
    </w:rPr>
  </w:style>
  <w:style w:type="character" w:customStyle="1" w:styleId="Heading2Char">
    <w:name w:val="Heading 2 Char"/>
    <w:basedOn w:val="DefaultParagraphFont"/>
    <w:link w:val="Heading2"/>
    <w:uiPriority w:val="9"/>
    <w:semiHidden/>
    <w:rsid w:val="00D9019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0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B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0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14710"/>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BE1007"/>
    <w:rPr>
      <w:sz w:val="20"/>
    </w:rPr>
  </w:style>
  <w:style w:type="character" w:customStyle="1" w:styleId="FootnoteTextChar">
    <w:name w:val="Footnote Text Char"/>
    <w:basedOn w:val="DefaultParagraphFont"/>
    <w:link w:val="FootnoteText"/>
    <w:uiPriority w:val="99"/>
    <w:rsid w:val="00BE1007"/>
    <w:rPr>
      <w:rFonts w:ascii="Times New Roman" w:hAnsi="Times New Roman"/>
      <w:sz w:val="20"/>
    </w:rPr>
  </w:style>
  <w:style w:type="paragraph" w:customStyle="1" w:styleId="Epigraph">
    <w:name w:val="Epigraph"/>
    <w:basedOn w:val="Normal"/>
    <w:qFormat/>
    <w:rsid w:val="00036B9B"/>
    <w:pPr>
      <w:ind w:left="720" w:right="720"/>
    </w:pPr>
    <w:rPr>
      <w:rFonts w:eastAsia="Times New Roman" w:cs="Times New Roman"/>
      <w:i/>
      <w:color w:val="000000"/>
      <w:shd w:val="clear" w:color="auto" w:fill="FFFFFF"/>
    </w:rPr>
  </w:style>
  <w:style w:type="paragraph" w:customStyle="1" w:styleId="Introduction">
    <w:name w:val="Introduction"/>
    <w:basedOn w:val="Heading1"/>
    <w:qFormat/>
    <w:rsid w:val="00036B9B"/>
    <w:pPr>
      <w:keepNext w:val="0"/>
      <w:keepLines w:val="0"/>
      <w:spacing w:before="0" w:line="480" w:lineRule="auto"/>
      <w:jc w:val="center"/>
    </w:pPr>
    <w:rPr>
      <w:rFonts w:ascii="Times New Roman" w:eastAsiaTheme="minorEastAsia" w:hAnsi="Times New Roman" w:cs="Times New Roman"/>
      <w:b w:val="0"/>
      <w:bCs w:val="0"/>
      <w:color w:val="auto"/>
      <w:sz w:val="24"/>
      <w:szCs w:val="24"/>
    </w:rPr>
  </w:style>
  <w:style w:type="character" w:customStyle="1" w:styleId="Heading1Char">
    <w:name w:val="Heading 1 Char"/>
    <w:basedOn w:val="DefaultParagraphFont"/>
    <w:link w:val="Heading1"/>
    <w:uiPriority w:val="9"/>
    <w:rsid w:val="00036B9B"/>
    <w:rPr>
      <w:rFonts w:asciiTheme="majorHAnsi" w:eastAsiaTheme="majorEastAsia" w:hAnsiTheme="majorHAnsi" w:cstheme="majorBidi"/>
      <w:b/>
      <w:bCs/>
      <w:color w:val="345A8A" w:themeColor="accent1" w:themeShade="B5"/>
      <w:sz w:val="32"/>
      <w:szCs w:val="32"/>
    </w:rPr>
  </w:style>
  <w:style w:type="paragraph" w:customStyle="1" w:styleId="EpigraphReference">
    <w:name w:val="Epigraph Reference"/>
    <w:basedOn w:val="Normal"/>
    <w:qFormat/>
    <w:rsid w:val="00036B9B"/>
    <w:pPr>
      <w:tabs>
        <w:tab w:val="left" w:pos="5760"/>
      </w:tabs>
      <w:spacing w:line="480" w:lineRule="auto"/>
      <w:ind w:firstLine="720"/>
    </w:pPr>
    <w:rPr>
      <w:rFonts w:eastAsia="Times New Roman"/>
      <w:bCs/>
      <w:color w:val="000000"/>
    </w:rPr>
  </w:style>
  <w:style w:type="paragraph" w:customStyle="1" w:styleId="Graphic">
    <w:name w:val="Graphic"/>
    <w:basedOn w:val="Normal"/>
    <w:qFormat/>
    <w:rsid w:val="00036B9B"/>
    <w:pPr>
      <w:spacing w:line="480" w:lineRule="auto"/>
      <w:ind w:firstLine="720"/>
    </w:pPr>
    <w:rPr>
      <w:rFonts w:eastAsia="MS Mincho" w:cs="Times New Roman"/>
    </w:rPr>
  </w:style>
  <w:style w:type="paragraph" w:customStyle="1" w:styleId="GraphicCenter">
    <w:name w:val="Graphic Center"/>
    <w:basedOn w:val="Normal"/>
    <w:next w:val="Caption"/>
    <w:qFormat/>
    <w:rsid w:val="00036B9B"/>
    <w:pPr>
      <w:spacing w:line="480" w:lineRule="auto"/>
      <w:ind w:firstLine="720"/>
      <w:jc w:val="center"/>
    </w:pPr>
    <w:rPr>
      <w:rFonts w:eastAsia="MS Mincho" w:cs="Times New Roman"/>
    </w:rPr>
  </w:style>
  <w:style w:type="paragraph" w:styleId="Caption">
    <w:name w:val="caption"/>
    <w:basedOn w:val="Normal"/>
    <w:next w:val="Normal"/>
    <w:uiPriority w:val="35"/>
    <w:semiHidden/>
    <w:unhideWhenUsed/>
    <w:qFormat/>
    <w:rsid w:val="00036B9B"/>
    <w:pPr>
      <w:spacing w:after="200"/>
    </w:pPr>
    <w:rPr>
      <w:b/>
      <w:bCs/>
      <w:color w:val="4F81BD" w:themeColor="accent1"/>
      <w:sz w:val="18"/>
      <w:szCs w:val="18"/>
    </w:rPr>
  </w:style>
  <w:style w:type="paragraph" w:customStyle="1" w:styleId="GraphicLeft">
    <w:name w:val="Graphic Left"/>
    <w:basedOn w:val="Normal"/>
    <w:next w:val="Caption"/>
    <w:qFormat/>
    <w:rsid w:val="00036B9B"/>
    <w:pPr>
      <w:spacing w:line="480" w:lineRule="auto"/>
      <w:ind w:firstLine="720"/>
      <w:jc w:val="both"/>
    </w:pPr>
  </w:style>
  <w:style w:type="paragraph" w:customStyle="1" w:styleId="TableCellBold">
    <w:name w:val="Table Cell Bold"/>
    <w:basedOn w:val="Normal"/>
    <w:qFormat/>
    <w:rsid w:val="00036B9B"/>
    <w:pPr>
      <w:widowControl w:val="0"/>
      <w:autoSpaceDE w:val="0"/>
      <w:autoSpaceDN w:val="0"/>
      <w:adjustRightInd w:val="0"/>
    </w:pPr>
    <w:rPr>
      <w:rFonts w:eastAsia="MS Mincho" w:cs="Times New Roman"/>
      <w:b/>
      <w:bCs/>
    </w:rPr>
  </w:style>
  <w:style w:type="paragraph" w:customStyle="1" w:styleId="BibliographyHeader">
    <w:name w:val="Bibliography Header"/>
    <w:basedOn w:val="Normal"/>
    <w:qFormat/>
    <w:rsid w:val="00036B9B"/>
    <w:pPr>
      <w:autoSpaceDE w:val="0"/>
      <w:autoSpaceDN w:val="0"/>
      <w:jc w:val="center"/>
    </w:pPr>
    <w:rPr>
      <w:rFonts w:eastAsia="Times New Roman" w:cs="Times New Roman"/>
      <w:caps/>
    </w:rPr>
  </w:style>
  <w:style w:type="paragraph" w:customStyle="1" w:styleId="SectionHeader">
    <w:name w:val="Section Header"/>
    <w:basedOn w:val="Normal"/>
    <w:qFormat/>
    <w:rsid w:val="00036B9B"/>
    <w:pPr>
      <w:jc w:val="center"/>
    </w:pPr>
    <w:rPr>
      <w:rFonts w:cs="Times New Roman"/>
      <w:b/>
    </w:rPr>
  </w:style>
  <w:style w:type="paragraph" w:customStyle="1" w:styleId="paragraph">
    <w:name w:val="paragraph"/>
    <w:basedOn w:val="Normal"/>
    <w:rsid w:val="001666D8"/>
    <w:pPr>
      <w:spacing w:before="100" w:beforeAutospacing="1" w:after="100" w:afterAutospacing="1"/>
    </w:pPr>
    <w:rPr>
      <w:sz w:val="20"/>
      <w:szCs w:val="20"/>
    </w:rPr>
  </w:style>
  <w:style w:type="character" w:customStyle="1" w:styleId="normaltextrun">
    <w:name w:val="normaltextrun"/>
    <w:basedOn w:val="DefaultParagraphFont"/>
    <w:rsid w:val="001666D8"/>
  </w:style>
  <w:style w:type="character" w:customStyle="1" w:styleId="eop">
    <w:name w:val="eop"/>
    <w:basedOn w:val="DefaultParagraphFont"/>
    <w:rsid w:val="001666D8"/>
  </w:style>
  <w:style w:type="paragraph" w:styleId="ListParagraph">
    <w:name w:val="List Paragraph"/>
    <w:basedOn w:val="Normal"/>
    <w:uiPriority w:val="34"/>
    <w:qFormat/>
    <w:rsid w:val="001666D8"/>
    <w:pPr>
      <w:ind w:left="720"/>
      <w:contextualSpacing/>
    </w:pPr>
  </w:style>
  <w:style w:type="paragraph" w:styleId="NormalWeb">
    <w:name w:val="Normal (Web)"/>
    <w:basedOn w:val="Normal"/>
    <w:uiPriority w:val="99"/>
    <w:unhideWhenUsed/>
    <w:rsid w:val="00794B6B"/>
    <w:pPr>
      <w:spacing w:before="100" w:beforeAutospacing="1" w:after="100" w:afterAutospacing="1"/>
    </w:pPr>
    <w:rPr>
      <w:rFonts w:cs="Times New Roman"/>
      <w:sz w:val="20"/>
      <w:szCs w:val="20"/>
    </w:rPr>
  </w:style>
  <w:style w:type="character" w:styleId="Hyperlink">
    <w:name w:val="Hyperlink"/>
    <w:basedOn w:val="DefaultParagraphFont"/>
    <w:uiPriority w:val="99"/>
    <w:unhideWhenUsed/>
    <w:rsid w:val="00794B6B"/>
    <w:rPr>
      <w:color w:val="0000FF"/>
      <w:u w:val="single"/>
    </w:rPr>
  </w:style>
  <w:style w:type="character" w:styleId="Strong">
    <w:name w:val="Strong"/>
    <w:basedOn w:val="DefaultParagraphFont"/>
    <w:uiPriority w:val="22"/>
    <w:qFormat/>
    <w:rsid w:val="00794B6B"/>
    <w:rPr>
      <w:b/>
      <w:bCs/>
    </w:rPr>
  </w:style>
  <w:style w:type="character" w:styleId="FollowedHyperlink">
    <w:name w:val="FollowedHyperlink"/>
    <w:basedOn w:val="DefaultParagraphFont"/>
    <w:uiPriority w:val="99"/>
    <w:semiHidden/>
    <w:unhideWhenUsed/>
    <w:rsid w:val="00A9294E"/>
    <w:rPr>
      <w:color w:val="800080" w:themeColor="followedHyperlink"/>
      <w:u w:val="single"/>
    </w:rPr>
  </w:style>
  <w:style w:type="character" w:customStyle="1" w:styleId="Heading3Char">
    <w:name w:val="Heading 3 Char"/>
    <w:basedOn w:val="DefaultParagraphFont"/>
    <w:link w:val="Heading3"/>
    <w:uiPriority w:val="9"/>
    <w:rsid w:val="00414710"/>
    <w:rPr>
      <w:rFonts w:cs="Times New Roman"/>
      <w:b/>
      <w:bCs/>
      <w:sz w:val="27"/>
      <w:szCs w:val="27"/>
    </w:rPr>
  </w:style>
  <w:style w:type="character" w:customStyle="1" w:styleId="Heading2Char">
    <w:name w:val="Heading 2 Char"/>
    <w:basedOn w:val="DefaultParagraphFont"/>
    <w:link w:val="Heading2"/>
    <w:uiPriority w:val="9"/>
    <w:semiHidden/>
    <w:rsid w:val="00D9019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0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7032">
      <w:bodyDiv w:val="1"/>
      <w:marLeft w:val="0"/>
      <w:marRight w:val="0"/>
      <w:marTop w:val="0"/>
      <w:marBottom w:val="0"/>
      <w:divBdr>
        <w:top w:val="none" w:sz="0" w:space="0" w:color="auto"/>
        <w:left w:val="none" w:sz="0" w:space="0" w:color="auto"/>
        <w:bottom w:val="none" w:sz="0" w:space="0" w:color="auto"/>
        <w:right w:val="none" w:sz="0" w:space="0" w:color="auto"/>
      </w:divBdr>
    </w:div>
    <w:div w:id="518470206">
      <w:bodyDiv w:val="1"/>
      <w:marLeft w:val="0"/>
      <w:marRight w:val="0"/>
      <w:marTop w:val="0"/>
      <w:marBottom w:val="0"/>
      <w:divBdr>
        <w:top w:val="none" w:sz="0" w:space="0" w:color="auto"/>
        <w:left w:val="none" w:sz="0" w:space="0" w:color="auto"/>
        <w:bottom w:val="none" w:sz="0" w:space="0" w:color="auto"/>
        <w:right w:val="none" w:sz="0" w:space="0" w:color="auto"/>
      </w:divBdr>
    </w:div>
    <w:div w:id="589393542">
      <w:bodyDiv w:val="1"/>
      <w:marLeft w:val="0"/>
      <w:marRight w:val="0"/>
      <w:marTop w:val="0"/>
      <w:marBottom w:val="0"/>
      <w:divBdr>
        <w:top w:val="none" w:sz="0" w:space="0" w:color="auto"/>
        <w:left w:val="none" w:sz="0" w:space="0" w:color="auto"/>
        <w:bottom w:val="none" w:sz="0" w:space="0" w:color="auto"/>
        <w:right w:val="none" w:sz="0" w:space="0" w:color="auto"/>
      </w:divBdr>
      <w:divsChild>
        <w:div w:id="209147644">
          <w:marLeft w:val="0"/>
          <w:marRight w:val="0"/>
          <w:marTop w:val="0"/>
          <w:marBottom w:val="0"/>
          <w:divBdr>
            <w:top w:val="none" w:sz="0" w:space="0" w:color="auto"/>
            <w:left w:val="none" w:sz="0" w:space="0" w:color="auto"/>
            <w:bottom w:val="none" w:sz="0" w:space="0" w:color="auto"/>
            <w:right w:val="none" w:sz="0" w:space="0" w:color="auto"/>
          </w:divBdr>
        </w:div>
        <w:div w:id="1743410548">
          <w:marLeft w:val="0"/>
          <w:marRight w:val="0"/>
          <w:marTop w:val="0"/>
          <w:marBottom w:val="0"/>
          <w:divBdr>
            <w:top w:val="none" w:sz="0" w:space="0" w:color="auto"/>
            <w:left w:val="none" w:sz="0" w:space="0" w:color="auto"/>
            <w:bottom w:val="none" w:sz="0" w:space="0" w:color="auto"/>
            <w:right w:val="none" w:sz="0" w:space="0" w:color="auto"/>
          </w:divBdr>
        </w:div>
        <w:div w:id="293876297">
          <w:marLeft w:val="0"/>
          <w:marRight w:val="0"/>
          <w:marTop w:val="0"/>
          <w:marBottom w:val="0"/>
          <w:divBdr>
            <w:top w:val="none" w:sz="0" w:space="0" w:color="auto"/>
            <w:left w:val="none" w:sz="0" w:space="0" w:color="auto"/>
            <w:bottom w:val="none" w:sz="0" w:space="0" w:color="auto"/>
            <w:right w:val="none" w:sz="0" w:space="0" w:color="auto"/>
          </w:divBdr>
        </w:div>
      </w:divsChild>
    </w:div>
    <w:div w:id="594827657">
      <w:bodyDiv w:val="1"/>
      <w:marLeft w:val="0"/>
      <w:marRight w:val="0"/>
      <w:marTop w:val="0"/>
      <w:marBottom w:val="0"/>
      <w:divBdr>
        <w:top w:val="none" w:sz="0" w:space="0" w:color="auto"/>
        <w:left w:val="none" w:sz="0" w:space="0" w:color="auto"/>
        <w:bottom w:val="none" w:sz="0" w:space="0" w:color="auto"/>
        <w:right w:val="none" w:sz="0" w:space="0" w:color="auto"/>
      </w:divBdr>
    </w:div>
    <w:div w:id="630592056">
      <w:bodyDiv w:val="1"/>
      <w:marLeft w:val="0"/>
      <w:marRight w:val="0"/>
      <w:marTop w:val="0"/>
      <w:marBottom w:val="0"/>
      <w:divBdr>
        <w:top w:val="none" w:sz="0" w:space="0" w:color="auto"/>
        <w:left w:val="none" w:sz="0" w:space="0" w:color="auto"/>
        <w:bottom w:val="none" w:sz="0" w:space="0" w:color="auto"/>
        <w:right w:val="none" w:sz="0" w:space="0" w:color="auto"/>
      </w:divBdr>
    </w:div>
    <w:div w:id="719861107">
      <w:bodyDiv w:val="1"/>
      <w:marLeft w:val="0"/>
      <w:marRight w:val="0"/>
      <w:marTop w:val="0"/>
      <w:marBottom w:val="0"/>
      <w:divBdr>
        <w:top w:val="none" w:sz="0" w:space="0" w:color="auto"/>
        <w:left w:val="none" w:sz="0" w:space="0" w:color="auto"/>
        <w:bottom w:val="none" w:sz="0" w:space="0" w:color="auto"/>
        <w:right w:val="none" w:sz="0" w:space="0" w:color="auto"/>
      </w:divBdr>
    </w:div>
    <w:div w:id="726220990">
      <w:bodyDiv w:val="1"/>
      <w:marLeft w:val="0"/>
      <w:marRight w:val="0"/>
      <w:marTop w:val="0"/>
      <w:marBottom w:val="0"/>
      <w:divBdr>
        <w:top w:val="none" w:sz="0" w:space="0" w:color="auto"/>
        <w:left w:val="none" w:sz="0" w:space="0" w:color="auto"/>
        <w:bottom w:val="none" w:sz="0" w:space="0" w:color="auto"/>
        <w:right w:val="none" w:sz="0" w:space="0" w:color="auto"/>
      </w:divBdr>
    </w:div>
    <w:div w:id="764494858">
      <w:bodyDiv w:val="1"/>
      <w:marLeft w:val="0"/>
      <w:marRight w:val="0"/>
      <w:marTop w:val="0"/>
      <w:marBottom w:val="0"/>
      <w:divBdr>
        <w:top w:val="none" w:sz="0" w:space="0" w:color="auto"/>
        <w:left w:val="none" w:sz="0" w:space="0" w:color="auto"/>
        <w:bottom w:val="none" w:sz="0" w:space="0" w:color="auto"/>
        <w:right w:val="none" w:sz="0" w:space="0" w:color="auto"/>
      </w:divBdr>
    </w:div>
    <w:div w:id="1036278096">
      <w:bodyDiv w:val="1"/>
      <w:marLeft w:val="0"/>
      <w:marRight w:val="0"/>
      <w:marTop w:val="0"/>
      <w:marBottom w:val="0"/>
      <w:divBdr>
        <w:top w:val="none" w:sz="0" w:space="0" w:color="auto"/>
        <w:left w:val="none" w:sz="0" w:space="0" w:color="auto"/>
        <w:bottom w:val="none" w:sz="0" w:space="0" w:color="auto"/>
        <w:right w:val="none" w:sz="0" w:space="0" w:color="auto"/>
      </w:divBdr>
      <w:divsChild>
        <w:div w:id="390814419">
          <w:marLeft w:val="576"/>
          <w:marRight w:val="0"/>
          <w:marTop w:val="0"/>
          <w:marBottom w:val="0"/>
          <w:divBdr>
            <w:top w:val="none" w:sz="0" w:space="0" w:color="auto"/>
            <w:left w:val="none" w:sz="0" w:space="0" w:color="auto"/>
            <w:bottom w:val="none" w:sz="0" w:space="0" w:color="auto"/>
            <w:right w:val="none" w:sz="0" w:space="0" w:color="auto"/>
          </w:divBdr>
        </w:div>
        <w:div w:id="1685740656">
          <w:marLeft w:val="576"/>
          <w:marRight w:val="0"/>
          <w:marTop w:val="0"/>
          <w:marBottom w:val="0"/>
          <w:divBdr>
            <w:top w:val="none" w:sz="0" w:space="0" w:color="auto"/>
            <w:left w:val="none" w:sz="0" w:space="0" w:color="auto"/>
            <w:bottom w:val="none" w:sz="0" w:space="0" w:color="auto"/>
            <w:right w:val="none" w:sz="0" w:space="0" w:color="auto"/>
          </w:divBdr>
        </w:div>
        <w:div w:id="1683043019">
          <w:marLeft w:val="576"/>
          <w:marRight w:val="0"/>
          <w:marTop w:val="0"/>
          <w:marBottom w:val="0"/>
          <w:divBdr>
            <w:top w:val="none" w:sz="0" w:space="0" w:color="auto"/>
            <w:left w:val="none" w:sz="0" w:space="0" w:color="auto"/>
            <w:bottom w:val="none" w:sz="0" w:space="0" w:color="auto"/>
            <w:right w:val="none" w:sz="0" w:space="0" w:color="auto"/>
          </w:divBdr>
        </w:div>
        <w:div w:id="732193570">
          <w:marLeft w:val="576"/>
          <w:marRight w:val="0"/>
          <w:marTop w:val="0"/>
          <w:marBottom w:val="0"/>
          <w:divBdr>
            <w:top w:val="none" w:sz="0" w:space="0" w:color="auto"/>
            <w:left w:val="none" w:sz="0" w:space="0" w:color="auto"/>
            <w:bottom w:val="none" w:sz="0" w:space="0" w:color="auto"/>
            <w:right w:val="none" w:sz="0" w:space="0" w:color="auto"/>
          </w:divBdr>
        </w:div>
        <w:div w:id="685133773">
          <w:marLeft w:val="576"/>
          <w:marRight w:val="0"/>
          <w:marTop w:val="0"/>
          <w:marBottom w:val="0"/>
          <w:divBdr>
            <w:top w:val="none" w:sz="0" w:space="0" w:color="auto"/>
            <w:left w:val="none" w:sz="0" w:space="0" w:color="auto"/>
            <w:bottom w:val="none" w:sz="0" w:space="0" w:color="auto"/>
            <w:right w:val="none" w:sz="0" w:space="0" w:color="auto"/>
          </w:divBdr>
        </w:div>
        <w:div w:id="284392241">
          <w:marLeft w:val="576"/>
          <w:marRight w:val="0"/>
          <w:marTop w:val="0"/>
          <w:marBottom w:val="0"/>
          <w:divBdr>
            <w:top w:val="none" w:sz="0" w:space="0" w:color="auto"/>
            <w:left w:val="none" w:sz="0" w:space="0" w:color="auto"/>
            <w:bottom w:val="none" w:sz="0" w:space="0" w:color="auto"/>
            <w:right w:val="none" w:sz="0" w:space="0" w:color="auto"/>
          </w:divBdr>
        </w:div>
      </w:divsChild>
    </w:div>
    <w:div w:id="1058550975">
      <w:bodyDiv w:val="1"/>
      <w:marLeft w:val="0"/>
      <w:marRight w:val="0"/>
      <w:marTop w:val="0"/>
      <w:marBottom w:val="0"/>
      <w:divBdr>
        <w:top w:val="none" w:sz="0" w:space="0" w:color="auto"/>
        <w:left w:val="none" w:sz="0" w:space="0" w:color="auto"/>
        <w:bottom w:val="none" w:sz="0" w:space="0" w:color="auto"/>
        <w:right w:val="none" w:sz="0" w:space="0" w:color="auto"/>
      </w:divBdr>
      <w:divsChild>
        <w:div w:id="1321957532">
          <w:marLeft w:val="0"/>
          <w:marRight w:val="0"/>
          <w:marTop w:val="0"/>
          <w:marBottom w:val="0"/>
          <w:divBdr>
            <w:top w:val="none" w:sz="0" w:space="0" w:color="auto"/>
            <w:left w:val="none" w:sz="0" w:space="0" w:color="auto"/>
            <w:bottom w:val="none" w:sz="0" w:space="0" w:color="auto"/>
            <w:right w:val="none" w:sz="0" w:space="0" w:color="auto"/>
          </w:divBdr>
          <w:divsChild>
            <w:div w:id="558134592">
              <w:marLeft w:val="0"/>
              <w:marRight w:val="0"/>
              <w:marTop w:val="0"/>
              <w:marBottom w:val="0"/>
              <w:divBdr>
                <w:top w:val="none" w:sz="0" w:space="0" w:color="auto"/>
                <w:left w:val="none" w:sz="0" w:space="0" w:color="auto"/>
                <w:bottom w:val="none" w:sz="0" w:space="0" w:color="auto"/>
                <w:right w:val="none" w:sz="0" w:space="0" w:color="auto"/>
              </w:divBdr>
            </w:div>
            <w:div w:id="832796373">
              <w:marLeft w:val="0"/>
              <w:marRight w:val="0"/>
              <w:marTop w:val="0"/>
              <w:marBottom w:val="0"/>
              <w:divBdr>
                <w:top w:val="none" w:sz="0" w:space="0" w:color="auto"/>
                <w:left w:val="none" w:sz="0" w:space="0" w:color="auto"/>
                <w:bottom w:val="none" w:sz="0" w:space="0" w:color="auto"/>
                <w:right w:val="none" w:sz="0" w:space="0" w:color="auto"/>
              </w:divBdr>
            </w:div>
            <w:div w:id="1405493676">
              <w:marLeft w:val="0"/>
              <w:marRight w:val="0"/>
              <w:marTop w:val="0"/>
              <w:marBottom w:val="0"/>
              <w:divBdr>
                <w:top w:val="none" w:sz="0" w:space="0" w:color="auto"/>
                <w:left w:val="none" w:sz="0" w:space="0" w:color="auto"/>
                <w:bottom w:val="none" w:sz="0" w:space="0" w:color="auto"/>
                <w:right w:val="none" w:sz="0" w:space="0" w:color="auto"/>
              </w:divBdr>
            </w:div>
          </w:divsChild>
        </w:div>
        <w:div w:id="73355030">
          <w:marLeft w:val="0"/>
          <w:marRight w:val="0"/>
          <w:marTop w:val="0"/>
          <w:marBottom w:val="0"/>
          <w:divBdr>
            <w:top w:val="none" w:sz="0" w:space="0" w:color="auto"/>
            <w:left w:val="none" w:sz="0" w:space="0" w:color="auto"/>
            <w:bottom w:val="none" w:sz="0" w:space="0" w:color="auto"/>
            <w:right w:val="none" w:sz="0" w:space="0" w:color="auto"/>
          </w:divBdr>
          <w:divsChild>
            <w:div w:id="1705522874">
              <w:marLeft w:val="0"/>
              <w:marRight w:val="0"/>
              <w:marTop w:val="0"/>
              <w:marBottom w:val="0"/>
              <w:divBdr>
                <w:top w:val="none" w:sz="0" w:space="0" w:color="auto"/>
                <w:left w:val="none" w:sz="0" w:space="0" w:color="auto"/>
                <w:bottom w:val="none" w:sz="0" w:space="0" w:color="auto"/>
                <w:right w:val="none" w:sz="0" w:space="0" w:color="auto"/>
              </w:divBdr>
            </w:div>
          </w:divsChild>
        </w:div>
        <w:div w:id="279655179">
          <w:marLeft w:val="0"/>
          <w:marRight w:val="0"/>
          <w:marTop w:val="0"/>
          <w:marBottom w:val="0"/>
          <w:divBdr>
            <w:top w:val="none" w:sz="0" w:space="0" w:color="auto"/>
            <w:left w:val="none" w:sz="0" w:space="0" w:color="auto"/>
            <w:bottom w:val="none" w:sz="0" w:space="0" w:color="auto"/>
            <w:right w:val="none" w:sz="0" w:space="0" w:color="auto"/>
          </w:divBdr>
          <w:divsChild>
            <w:div w:id="373385169">
              <w:marLeft w:val="0"/>
              <w:marRight w:val="0"/>
              <w:marTop w:val="0"/>
              <w:marBottom w:val="0"/>
              <w:divBdr>
                <w:top w:val="none" w:sz="0" w:space="0" w:color="auto"/>
                <w:left w:val="none" w:sz="0" w:space="0" w:color="auto"/>
                <w:bottom w:val="none" w:sz="0" w:space="0" w:color="auto"/>
                <w:right w:val="none" w:sz="0" w:space="0" w:color="auto"/>
              </w:divBdr>
            </w:div>
            <w:div w:id="1777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317">
      <w:bodyDiv w:val="1"/>
      <w:marLeft w:val="0"/>
      <w:marRight w:val="0"/>
      <w:marTop w:val="0"/>
      <w:marBottom w:val="0"/>
      <w:divBdr>
        <w:top w:val="none" w:sz="0" w:space="0" w:color="auto"/>
        <w:left w:val="none" w:sz="0" w:space="0" w:color="auto"/>
        <w:bottom w:val="none" w:sz="0" w:space="0" w:color="auto"/>
        <w:right w:val="none" w:sz="0" w:space="0" w:color="auto"/>
      </w:divBdr>
    </w:div>
    <w:div w:id="1201238166">
      <w:bodyDiv w:val="1"/>
      <w:marLeft w:val="0"/>
      <w:marRight w:val="0"/>
      <w:marTop w:val="0"/>
      <w:marBottom w:val="0"/>
      <w:divBdr>
        <w:top w:val="none" w:sz="0" w:space="0" w:color="auto"/>
        <w:left w:val="none" w:sz="0" w:space="0" w:color="auto"/>
        <w:bottom w:val="none" w:sz="0" w:space="0" w:color="auto"/>
        <w:right w:val="none" w:sz="0" w:space="0" w:color="auto"/>
      </w:divBdr>
    </w:div>
    <w:div w:id="1201624513">
      <w:bodyDiv w:val="1"/>
      <w:marLeft w:val="0"/>
      <w:marRight w:val="0"/>
      <w:marTop w:val="0"/>
      <w:marBottom w:val="0"/>
      <w:divBdr>
        <w:top w:val="none" w:sz="0" w:space="0" w:color="auto"/>
        <w:left w:val="none" w:sz="0" w:space="0" w:color="auto"/>
        <w:bottom w:val="none" w:sz="0" w:space="0" w:color="auto"/>
        <w:right w:val="none" w:sz="0" w:space="0" w:color="auto"/>
      </w:divBdr>
    </w:div>
    <w:div w:id="1391617148">
      <w:bodyDiv w:val="1"/>
      <w:marLeft w:val="0"/>
      <w:marRight w:val="0"/>
      <w:marTop w:val="0"/>
      <w:marBottom w:val="0"/>
      <w:divBdr>
        <w:top w:val="none" w:sz="0" w:space="0" w:color="auto"/>
        <w:left w:val="none" w:sz="0" w:space="0" w:color="auto"/>
        <w:bottom w:val="none" w:sz="0" w:space="0" w:color="auto"/>
        <w:right w:val="none" w:sz="0" w:space="0" w:color="auto"/>
      </w:divBdr>
    </w:div>
    <w:div w:id="1438213301">
      <w:bodyDiv w:val="1"/>
      <w:marLeft w:val="0"/>
      <w:marRight w:val="0"/>
      <w:marTop w:val="0"/>
      <w:marBottom w:val="0"/>
      <w:divBdr>
        <w:top w:val="none" w:sz="0" w:space="0" w:color="auto"/>
        <w:left w:val="none" w:sz="0" w:space="0" w:color="auto"/>
        <w:bottom w:val="none" w:sz="0" w:space="0" w:color="auto"/>
        <w:right w:val="none" w:sz="0" w:space="0" w:color="auto"/>
      </w:divBdr>
    </w:div>
    <w:div w:id="1686250503">
      <w:bodyDiv w:val="1"/>
      <w:marLeft w:val="0"/>
      <w:marRight w:val="0"/>
      <w:marTop w:val="0"/>
      <w:marBottom w:val="0"/>
      <w:divBdr>
        <w:top w:val="none" w:sz="0" w:space="0" w:color="auto"/>
        <w:left w:val="none" w:sz="0" w:space="0" w:color="auto"/>
        <w:bottom w:val="none" w:sz="0" w:space="0" w:color="auto"/>
        <w:right w:val="none" w:sz="0" w:space="0" w:color="auto"/>
      </w:divBdr>
    </w:div>
    <w:div w:id="1712414296">
      <w:bodyDiv w:val="1"/>
      <w:marLeft w:val="0"/>
      <w:marRight w:val="0"/>
      <w:marTop w:val="0"/>
      <w:marBottom w:val="0"/>
      <w:divBdr>
        <w:top w:val="none" w:sz="0" w:space="0" w:color="auto"/>
        <w:left w:val="none" w:sz="0" w:space="0" w:color="auto"/>
        <w:bottom w:val="none" w:sz="0" w:space="0" w:color="auto"/>
        <w:right w:val="none" w:sz="0" w:space="0" w:color="auto"/>
      </w:divBdr>
    </w:div>
    <w:div w:id="1713966514">
      <w:bodyDiv w:val="1"/>
      <w:marLeft w:val="0"/>
      <w:marRight w:val="0"/>
      <w:marTop w:val="0"/>
      <w:marBottom w:val="0"/>
      <w:divBdr>
        <w:top w:val="none" w:sz="0" w:space="0" w:color="auto"/>
        <w:left w:val="none" w:sz="0" w:space="0" w:color="auto"/>
        <w:bottom w:val="none" w:sz="0" w:space="0" w:color="auto"/>
        <w:right w:val="none" w:sz="0" w:space="0" w:color="auto"/>
      </w:divBdr>
    </w:div>
    <w:div w:id="1875456621">
      <w:bodyDiv w:val="1"/>
      <w:marLeft w:val="0"/>
      <w:marRight w:val="0"/>
      <w:marTop w:val="0"/>
      <w:marBottom w:val="0"/>
      <w:divBdr>
        <w:top w:val="none" w:sz="0" w:space="0" w:color="auto"/>
        <w:left w:val="none" w:sz="0" w:space="0" w:color="auto"/>
        <w:bottom w:val="none" w:sz="0" w:space="0" w:color="auto"/>
        <w:right w:val="none" w:sz="0" w:space="0" w:color="auto"/>
      </w:divBdr>
    </w:div>
    <w:div w:id="2061898678">
      <w:bodyDiv w:val="1"/>
      <w:marLeft w:val="0"/>
      <w:marRight w:val="0"/>
      <w:marTop w:val="0"/>
      <w:marBottom w:val="0"/>
      <w:divBdr>
        <w:top w:val="none" w:sz="0" w:space="0" w:color="auto"/>
        <w:left w:val="none" w:sz="0" w:space="0" w:color="auto"/>
        <w:bottom w:val="none" w:sz="0" w:space="0" w:color="auto"/>
        <w:right w:val="none" w:sz="0" w:space="0" w:color="auto"/>
      </w:divBdr>
    </w:div>
    <w:div w:id="2085640005">
      <w:bodyDiv w:val="1"/>
      <w:marLeft w:val="0"/>
      <w:marRight w:val="0"/>
      <w:marTop w:val="0"/>
      <w:marBottom w:val="0"/>
      <w:divBdr>
        <w:top w:val="none" w:sz="0" w:space="0" w:color="auto"/>
        <w:left w:val="none" w:sz="0" w:space="0" w:color="auto"/>
        <w:bottom w:val="none" w:sz="0" w:space="0" w:color="auto"/>
        <w:right w:val="none" w:sz="0" w:space="0" w:color="auto"/>
      </w:divBdr>
    </w:div>
    <w:div w:id="2094545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diegocounty.gov/content/sdc/hhsa/programs/ais/veterans_services.html" TargetMode="External"/><Relationship Id="rId20" Type="http://schemas.openxmlformats.org/officeDocument/2006/relationships/hyperlink" Target="tel:18002738255" TargetMode="External"/><Relationship Id="rId21" Type="http://schemas.openxmlformats.org/officeDocument/2006/relationships/hyperlink" Target="sms:838255" TargetMode="External"/><Relationship Id="rId22" Type="http://schemas.openxmlformats.org/officeDocument/2006/relationships/hyperlink" Target="https://www.veteranscrisisline.net/ChatTermsOfService.aspx?account=Veterans%20Chat" TargetMode="External"/><Relationship Id="rId23" Type="http://schemas.openxmlformats.org/officeDocument/2006/relationships/hyperlink" Target="tel:+18007994889" TargetMode="External"/><Relationship Id="rId24" Type="http://schemas.openxmlformats.org/officeDocument/2006/relationships/hyperlink" Target="https://www.veteranscrisisline.net/" TargetMode="External"/><Relationship Id="rId25" Type="http://schemas.openxmlformats.org/officeDocument/2006/relationships/hyperlink" Target="https://www.veteranscrisisline.ne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andiegocounty.gov/content/dam/sdc/hhsa/programs/ais/documents/Resource_Guide.pdf" TargetMode="External"/><Relationship Id="rId11" Type="http://schemas.openxmlformats.org/officeDocument/2006/relationships/hyperlink" Target="https://homelessveteransofsandiego.com/" TargetMode="External"/><Relationship Id="rId12" Type="http://schemas.openxmlformats.org/officeDocument/2006/relationships/hyperlink" Target="https://www.operationwearehere.com/OpportunityandServiceLocator.html" TargetMode="External"/><Relationship Id="rId13" Type="http://schemas.openxmlformats.org/officeDocument/2006/relationships/hyperlink" Target="https://www.operationwearehere.com/VeteransServiceOrganizations.html" TargetMode="External"/><Relationship Id="rId14" Type="http://schemas.openxmlformats.org/officeDocument/2006/relationships/hyperlink" Target="https://saveaveterantoday.org/" TargetMode="External"/><Relationship Id="rId15" Type="http://schemas.openxmlformats.org/officeDocument/2006/relationships/hyperlink" Target="mailto:fathermichael@saveaveterantoday.org" TargetMode="External"/><Relationship Id="rId16" Type="http://schemas.openxmlformats.org/officeDocument/2006/relationships/hyperlink" Target="https://www.ebenefits.va.gov" TargetMode="External"/><Relationship Id="rId17" Type="http://schemas.openxmlformats.org/officeDocument/2006/relationships/hyperlink" Target="https://www.interfaithservices.org/program/self-sufficiency-supportive-services/" TargetMode="External"/><Relationship Id="rId18" Type="http://schemas.openxmlformats.org/officeDocument/2006/relationships/hyperlink" Target="https://www.nextstepservicedogs.org/" TargetMode="Externa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211sandiego.org/military-veterans/" TargetMode="External"/><Relationship Id="rId7" Type="http://schemas.openxmlformats.org/officeDocument/2006/relationships/hyperlink" Target="https://foundationforwomenwarriors.org/" TargetMode="External"/><Relationship Id="rId8" Type="http://schemas.openxmlformats.org/officeDocument/2006/relationships/hyperlink" Target="https://vv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1768</Words>
  <Characters>7624</Characters>
  <Application>Microsoft Macintosh Word</Application>
  <DocSecurity>0</DocSecurity>
  <Lines>169</Lines>
  <Paragraphs>59</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Munoz</dc:creator>
  <cp:keywords/>
  <dc:description/>
  <cp:lastModifiedBy>Frank Munoz</cp:lastModifiedBy>
  <cp:revision>10</cp:revision>
  <dcterms:created xsi:type="dcterms:W3CDTF">2021-01-07T22:46:00Z</dcterms:created>
  <dcterms:modified xsi:type="dcterms:W3CDTF">2021-01-30T22:19:00Z</dcterms:modified>
</cp:coreProperties>
</file>