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7253" w14:textId="77777777" w:rsidR="00F4210E" w:rsidRDefault="00DF5B8E" w:rsidP="00DF5B8E">
      <w:pPr>
        <w:jc w:val="center"/>
      </w:pPr>
      <w:bookmarkStart w:id="0" w:name="_GoBack"/>
      <w:bookmarkEnd w:id="0"/>
      <w:r>
        <w:rPr>
          <w:noProof/>
        </w:rPr>
        <w:drawing>
          <wp:inline distT="0" distB="0" distL="0" distR="0" wp14:anchorId="6DE5B3D3" wp14:editId="20309B84">
            <wp:extent cx="1424577" cy="14382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929" cy="1467909"/>
                    </a:xfrm>
                    <a:prstGeom prst="rect">
                      <a:avLst/>
                    </a:prstGeom>
                    <a:noFill/>
                    <a:ln>
                      <a:noFill/>
                    </a:ln>
                  </pic:spPr>
                </pic:pic>
              </a:graphicData>
            </a:graphic>
          </wp:inline>
        </w:drawing>
      </w:r>
    </w:p>
    <w:p w14:paraId="1550CE12" w14:textId="77777777" w:rsidR="00A31425" w:rsidRDefault="00A31425" w:rsidP="00DF5B8E">
      <w:pPr>
        <w:jc w:val="center"/>
      </w:pPr>
    </w:p>
    <w:p w14:paraId="57FE3C03" w14:textId="77777777" w:rsidR="001316A9" w:rsidRDefault="001316A9" w:rsidP="001316A9">
      <w:pPr>
        <w:pBdr>
          <w:top w:val="single" w:sz="4" w:space="1" w:color="BFBFBF" w:themeColor="background1" w:themeShade="BF"/>
          <w:bottom w:val="single" w:sz="4" w:space="1" w:color="BFBFBF" w:themeColor="background1" w:themeShade="BF"/>
        </w:pBdr>
        <w:spacing w:after="0" w:line="240" w:lineRule="auto"/>
        <w:jc w:val="center"/>
        <w:rPr>
          <w:rFonts w:ascii="Arial" w:eastAsia="Times New Roman" w:hAnsi="Arial" w:cs="Arial"/>
          <w:b/>
          <w:bCs/>
          <w:color w:val="FF0000"/>
          <w:sz w:val="24"/>
          <w:szCs w:val="24"/>
        </w:rPr>
      </w:pPr>
    </w:p>
    <w:p w14:paraId="4F513720" w14:textId="77777777" w:rsidR="001316A9" w:rsidRPr="00725082" w:rsidRDefault="008F64A5" w:rsidP="004C67DD">
      <w:pPr>
        <w:pBdr>
          <w:top w:val="single" w:sz="4" w:space="1" w:color="BFBFBF" w:themeColor="background1" w:themeShade="BF"/>
          <w:bottom w:val="single" w:sz="4" w:space="1" w:color="BFBFBF" w:themeColor="background1" w:themeShade="BF"/>
        </w:pBdr>
        <w:spacing w:after="0" w:line="240" w:lineRule="auto"/>
        <w:jc w:val="center"/>
        <w:rPr>
          <w:rFonts w:ascii="Arial" w:eastAsia="Times New Roman" w:hAnsi="Arial" w:cs="Arial"/>
          <w:b/>
          <w:bCs/>
          <w:color w:val="FF0000"/>
          <w:sz w:val="28"/>
          <w:szCs w:val="28"/>
          <w:lang w:val="es-US"/>
        </w:rPr>
      </w:pPr>
      <w:proofErr w:type="spellStart"/>
      <w:r w:rsidRPr="008F64A5">
        <w:rPr>
          <w:rFonts w:ascii="Arial" w:eastAsia="Times New Roman" w:hAnsi="Arial" w:cs="Arial"/>
          <w:b/>
          <w:bCs/>
          <w:color w:val="FF0000"/>
          <w:sz w:val="28"/>
          <w:szCs w:val="28"/>
          <w:lang w:val="es-US"/>
        </w:rPr>
        <w:t>Parochial</w:t>
      </w:r>
      <w:proofErr w:type="spellEnd"/>
      <w:r w:rsidRPr="008F64A5">
        <w:rPr>
          <w:rFonts w:ascii="Arial" w:eastAsia="Times New Roman" w:hAnsi="Arial" w:cs="Arial"/>
          <w:b/>
          <w:bCs/>
          <w:color w:val="FF0000"/>
          <w:sz w:val="28"/>
          <w:szCs w:val="28"/>
          <w:lang w:val="es-US"/>
        </w:rPr>
        <w:t xml:space="preserve"> </w:t>
      </w:r>
      <w:proofErr w:type="spellStart"/>
      <w:r w:rsidRPr="008F64A5">
        <w:rPr>
          <w:rFonts w:ascii="Arial" w:eastAsia="Times New Roman" w:hAnsi="Arial" w:cs="Arial"/>
          <w:b/>
          <w:bCs/>
          <w:color w:val="FF0000"/>
          <w:sz w:val="28"/>
          <w:szCs w:val="28"/>
          <w:lang w:val="es-US"/>
        </w:rPr>
        <w:t>Report</w:t>
      </w:r>
      <w:proofErr w:type="spellEnd"/>
      <w:r w:rsidRPr="008F64A5">
        <w:rPr>
          <w:rFonts w:ascii="Arial" w:eastAsia="Times New Roman" w:hAnsi="Arial" w:cs="Arial"/>
          <w:b/>
          <w:bCs/>
          <w:color w:val="FF0000"/>
          <w:sz w:val="28"/>
          <w:szCs w:val="28"/>
          <w:lang w:val="es-US"/>
        </w:rPr>
        <w:t xml:space="preserve"> </w:t>
      </w:r>
      <w:proofErr w:type="spellStart"/>
      <w:r w:rsidRPr="008F64A5">
        <w:rPr>
          <w:rFonts w:ascii="Arial" w:eastAsia="Times New Roman" w:hAnsi="Arial" w:cs="Arial"/>
          <w:b/>
          <w:bCs/>
          <w:color w:val="FF0000"/>
          <w:sz w:val="28"/>
          <w:szCs w:val="28"/>
          <w:lang w:val="es-US"/>
        </w:rPr>
        <w:t>Filing</w:t>
      </w:r>
      <w:proofErr w:type="spellEnd"/>
      <w:r w:rsidRPr="008F64A5">
        <w:rPr>
          <w:rFonts w:ascii="Arial" w:eastAsia="Times New Roman" w:hAnsi="Arial" w:cs="Arial"/>
          <w:b/>
          <w:bCs/>
          <w:color w:val="FF0000"/>
          <w:sz w:val="28"/>
          <w:szCs w:val="28"/>
          <w:lang w:val="es-US"/>
        </w:rPr>
        <w:t xml:space="preserve"> </w:t>
      </w:r>
      <w:proofErr w:type="spellStart"/>
      <w:r w:rsidRPr="008F64A5">
        <w:rPr>
          <w:rFonts w:ascii="Arial" w:eastAsia="Times New Roman" w:hAnsi="Arial" w:cs="Arial"/>
          <w:b/>
          <w:bCs/>
          <w:color w:val="FF0000"/>
          <w:sz w:val="28"/>
          <w:szCs w:val="28"/>
          <w:lang w:val="es-US"/>
        </w:rPr>
        <w:t>for</w:t>
      </w:r>
      <w:proofErr w:type="spellEnd"/>
      <w:r w:rsidRPr="008F64A5">
        <w:rPr>
          <w:rFonts w:ascii="Arial" w:eastAsia="Times New Roman" w:hAnsi="Arial" w:cs="Arial"/>
          <w:b/>
          <w:bCs/>
          <w:color w:val="FF0000"/>
          <w:sz w:val="28"/>
          <w:szCs w:val="28"/>
          <w:lang w:val="es-US"/>
        </w:rPr>
        <w:t xml:space="preserve"> 2019</w:t>
      </w:r>
    </w:p>
    <w:p w14:paraId="79BCA003" w14:textId="77777777" w:rsidR="004C67DD" w:rsidRPr="00394B00" w:rsidRDefault="004C67DD" w:rsidP="004C67DD">
      <w:pPr>
        <w:pBdr>
          <w:top w:val="single" w:sz="4" w:space="1" w:color="BFBFBF" w:themeColor="background1" w:themeShade="BF"/>
          <w:bottom w:val="single" w:sz="4" w:space="1" w:color="BFBFBF" w:themeColor="background1" w:themeShade="BF"/>
        </w:pBdr>
        <w:spacing w:after="0" w:line="240" w:lineRule="auto"/>
        <w:jc w:val="center"/>
        <w:rPr>
          <w:rFonts w:ascii="Arial" w:eastAsia="Times New Roman" w:hAnsi="Arial" w:cs="Arial"/>
          <w:b/>
          <w:bCs/>
          <w:color w:val="FF0000"/>
          <w:sz w:val="24"/>
          <w:szCs w:val="24"/>
          <w:lang w:val="es-US"/>
        </w:rPr>
      </w:pPr>
    </w:p>
    <w:p w14:paraId="545387AD" w14:textId="77777777" w:rsidR="00DF5B8E" w:rsidRPr="00394B00" w:rsidRDefault="00DF5B8E">
      <w:pPr>
        <w:rPr>
          <w:sz w:val="24"/>
          <w:szCs w:val="24"/>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F5B8E" w:rsidRPr="00B13E52" w14:paraId="27AF5929" w14:textId="77777777" w:rsidTr="001316A9">
        <w:tc>
          <w:tcPr>
            <w:tcW w:w="9350" w:type="dxa"/>
          </w:tcPr>
          <w:p w14:paraId="2388E9F7" w14:textId="77777777" w:rsidR="008F64A5" w:rsidRPr="008F64A5" w:rsidRDefault="008F64A5" w:rsidP="008F64A5">
            <w:pPr>
              <w:jc w:val="both"/>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Dear [church name]:</w:t>
            </w:r>
          </w:p>
          <w:p w14:paraId="568474B5" w14:textId="77777777" w:rsidR="008F64A5" w:rsidRPr="008F64A5" w:rsidRDefault="008F64A5" w:rsidP="008F64A5">
            <w:pPr>
              <w:jc w:val="both"/>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 </w:t>
            </w:r>
          </w:p>
          <w:p w14:paraId="327E24A3"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Filing of the 2019 Parochial Report opens January 2, 2020.</w:t>
            </w:r>
          </w:p>
          <w:p w14:paraId="2C5055BC"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 </w:t>
            </w:r>
          </w:p>
          <w:p w14:paraId="20F5E2F1"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To begin preparing for the upcoming filing year, downloadable forms and instructions are available on the Episcopal Church website at: </w:t>
            </w:r>
          </w:p>
          <w:p w14:paraId="141002A2" w14:textId="77777777" w:rsidR="008F64A5" w:rsidRPr="008F64A5" w:rsidRDefault="00C674CF" w:rsidP="008F64A5">
            <w:pPr>
              <w:rPr>
                <w:rFonts w:ascii="Times New Roman" w:eastAsia="Times New Roman" w:hAnsi="Times New Roman" w:cs="Times New Roman"/>
                <w:sz w:val="24"/>
                <w:szCs w:val="24"/>
              </w:rPr>
            </w:pPr>
            <w:hyperlink r:id="rId11" w:tgtFrame="_blank" w:history="1">
              <w:r w:rsidR="008F64A5" w:rsidRPr="008F64A5">
                <w:rPr>
                  <w:rFonts w:ascii="Candara" w:eastAsia="Times New Roman" w:hAnsi="Candara" w:cs="Times New Roman"/>
                  <w:color w:val="1155CC"/>
                  <w:sz w:val="24"/>
                  <w:szCs w:val="24"/>
                  <w:u w:val="single"/>
                </w:rPr>
                <w:t>https://www.episcopalchurch.org/research/forms-and-instructions</w:t>
              </w:r>
            </w:hyperlink>
          </w:p>
          <w:p w14:paraId="4541B47A" w14:textId="77777777" w:rsidR="008F64A5" w:rsidRPr="008F64A5" w:rsidRDefault="008F64A5" w:rsidP="008F64A5">
            <w:pPr>
              <w:rPr>
                <w:rFonts w:ascii="Times New Roman" w:eastAsia="Times New Roman" w:hAnsi="Times New Roman" w:cs="Times New Roman"/>
                <w:sz w:val="24"/>
                <w:szCs w:val="24"/>
              </w:rPr>
            </w:pPr>
          </w:p>
          <w:p w14:paraId="04B58BEF"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b/>
                <w:bCs/>
                <w:color w:val="FF0000"/>
                <w:sz w:val="27"/>
                <w:szCs w:val="27"/>
              </w:rPr>
              <w:t>New Important Information: </w:t>
            </w:r>
          </w:p>
          <w:p w14:paraId="43C5FA9C"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We have moved our online filing site to a new URL. Please save the following link:</w:t>
            </w:r>
          </w:p>
          <w:p w14:paraId="1D2C01A6" w14:textId="77777777" w:rsidR="008F64A5" w:rsidRPr="008F64A5" w:rsidRDefault="00C674CF" w:rsidP="008F64A5">
            <w:pPr>
              <w:rPr>
                <w:rFonts w:ascii="Times New Roman" w:eastAsia="Times New Roman" w:hAnsi="Times New Roman" w:cs="Times New Roman"/>
                <w:sz w:val="24"/>
                <w:szCs w:val="24"/>
              </w:rPr>
            </w:pPr>
            <w:hyperlink r:id="rId12" w:tgtFrame="_blank" w:history="1">
              <w:r w:rsidR="008F64A5" w:rsidRPr="008F64A5">
                <w:rPr>
                  <w:rFonts w:ascii="Candara" w:eastAsia="Times New Roman" w:hAnsi="Candara" w:cs="Times New Roman"/>
                  <w:color w:val="1155CC"/>
                  <w:sz w:val="24"/>
                  <w:szCs w:val="24"/>
                  <w:u w:val="single"/>
                </w:rPr>
                <w:t>https://reports.dfms.org</w:t>
              </w:r>
            </w:hyperlink>
          </w:p>
          <w:p w14:paraId="3C480204" w14:textId="77777777" w:rsidR="008F64A5" w:rsidRPr="008F64A5" w:rsidRDefault="008F64A5" w:rsidP="008F64A5">
            <w:pPr>
              <w:rPr>
                <w:rFonts w:ascii="Times New Roman" w:eastAsia="Times New Roman" w:hAnsi="Times New Roman" w:cs="Times New Roman"/>
                <w:sz w:val="24"/>
                <w:szCs w:val="24"/>
              </w:rPr>
            </w:pPr>
          </w:p>
          <w:p w14:paraId="31821C96"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 xml:space="preserve">Due to site security and convenience, we are no longer providing and/or using a Unique Episcopal Identifier (UEID) and PIN as login credentials. That means beginning January 2nd, you will be asked to create a new login. In order to create a new </w:t>
            </w:r>
            <w:r w:rsidR="00AC01E2" w:rsidRPr="008F64A5">
              <w:rPr>
                <w:rFonts w:ascii="Candara" w:eastAsia="Times New Roman" w:hAnsi="Candara" w:cs="Times New Roman"/>
                <w:color w:val="000000"/>
                <w:sz w:val="24"/>
                <w:szCs w:val="24"/>
              </w:rPr>
              <w:t>login,</w:t>
            </w:r>
            <w:r w:rsidRPr="008F64A5">
              <w:rPr>
                <w:rFonts w:ascii="Candara" w:eastAsia="Times New Roman" w:hAnsi="Candara" w:cs="Times New Roman"/>
                <w:color w:val="000000"/>
                <w:sz w:val="24"/>
                <w:szCs w:val="24"/>
              </w:rPr>
              <w:t xml:space="preserve"> you will need your UEID and PIN to begin the process. If you cannot remember your PIN, click “Forgot Password” and follow the prompts for instructions.</w:t>
            </w:r>
          </w:p>
          <w:p w14:paraId="678F64C1" w14:textId="77777777" w:rsidR="008F64A5" w:rsidRPr="008F64A5" w:rsidRDefault="008F64A5" w:rsidP="008F64A5">
            <w:pPr>
              <w:rPr>
                <w:rFonts w:ascii="Times New Roman" w:eastAsia="Times New Roman" w:hAnsi="Times New Roman" w:cs="Times New Roman"/>
                <w:sz w:val="24"/>
                <w:szCs w:val="24"/>
              </w:rPr>
            </w:pPr>
          </w:p>
          <w:p w14:paraId="03193E26"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 xml:space="preserve">Note your new login will need to be an active email address and your password will be case sensitive. If you do not know your UEID, you may contact your diocesan office or look it up here: </w:t>
            </w:r>
            <w:hyperlink r:id="rId13" w:tgtFrame="_blank" w:history="1">
              <w:r w:rsidRPr="008F64A5">
                <w:rPr>
                  <w:rFonts w:ascii="Candara" w:eastAsia="Times New Roman" w:hAnsi="Candara" w:cs="Times New Roman"/>
                  <w:color w:val="1155CC"/>
                  <w:sz w:val="24"/>
                  <w:szCs w:val="24"/>
                  <w:u w:val="single"/>
                </w:rPr>
                <w:t>https://sites.google.com/view/episcopal-eparish-lookup/</w:t>
              </w:r>
            </w:hyperlink>
          </w:p>
          <w:p w14:paraId="7A71D8D8" w14:textId="77777777" w:rsidR="008F64A5" w:rsidRPr="008F64A5" w:rsidRDefault="008F64A5" w:rsidP="008F64A5">
            <w:pPr>
              <w:rPr>
                <w:rFonts w:ascii="Times New Roman" w:eastAsia="Times New Roman" w:hAnsi="Times New Roman" w:cs="Times New Roman"/>
                <w:sz w:val="24"/>
                <w:szCs w:val="24"/>
              </w:rPr>
            </w:pPr>
          </w:p>
          <w:p w14:paraId="7C98DAA4"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If you are not able to file online, contact your diocesan office for help.</w:t>
            </w:r>
          </w:p>
          <w:p w14:paraId="0F08C662"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 </w:t>
            </w:r>
          </w:p>
          <w:p w14:paraId="5EAF5A5E"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Please note that the canonical deadline to submit your reports to your diocese is </w:t>
            </w:r>
          </w:p>
          <w:p w14:paraId="082AADE8"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b/>
                <w:bCs/>
                <w:color w:val="000000"/>
                <w:sz w:val="27"/>
                <w:szCs w:val="27"/>
              </w:rPr>
              <w:t>March 1, 2020</w:t>
            </w:r>
            <w:r w:rsidRPr="008F64A5">
              <w:rPr>
                <w:rFonts w:ascii="Candara" w:eastAsia="Times New Roman" w:hAnsi="Candara" w:cs="Times New Roman"/>
                <w:color w:val="000000"/>
                <w:sz w:val="24"/>
                <w:szCs w:val="24"/>
              </w:rPr>
              <w:t xml:space="preserve">. </w:t>
            </w:r>
            <w:r w:rsidRPr="008F64A5">
              <w:rPr>
                <w:rFonts w:ascii="Candara" w:eastAsia="Times New Roman" w:hAnsi="Candara" w:cs="Times New Roman"/>
                <w:color w:val="000000"/>
                <w:sz w:val="24"/>
                <w:szCs w:val="24"/>
                <w:u w:val="single"/>
              </w:rPr>
              <w:t>However, please check with your diocese for particular diocesan requirements</w:t>
            </w:r>
            <w:r w:rsidRPr="008F64A5">
              <w:rPr>
                <w:rFonts w:ascii="Candara" w:eastAsia="Times New Roman" w:hAnsi="Candara" w:cs="Times New Roman"/>
                <w:color w:val="000000"/>
                <w:sz w:val="24"/>
                <w:szCs w:val="24"/>
              </w:rPr>
              <w:t>. The final canonical deadline to the Office of the General Convention is May 1, 2020. </w:t>
            </w:r>
          </w:p>
          <w:p w14:paraId="685E4404" w14:textId="77777777" w:rsidR="008F64A5" w:rsidRPr="008F64A5" w:rsidRDefault="008F64A5" w:rsidP="008F64A5">
            <w:pPr>
              <w:rPr>
                <w:rFonts w:ascii="Times New Roman" w:eastAsia="Times New Roman" w:hAnsi="Times New Roman" w:cs="Times New Roman"/>
                <w:sz w:val="24"/>
                <w:szCs w:val="24"/>
              </w:rPr>
            </w:pPr>
          </w:p>
          <w:p w14:paraId="03644A23" w14:textId="77777777" w:rsidR="008F64A5" w:rsidRPr="008F64A5" w:rsidRDefault="008F64A5" w:rsidP="008F64A5">
            <w:pPr>
              <w:rPr>
                <w:rFonts w:ascii="Times New Roman" w:eastAsia="Times New Roman" w:hAnsi="Times New Roman" w:cs="Times New Roman"/>
                <w:sz w:val="24"/>
                <w:szCs w:val="24"/>
              </w:rPr>
            </w:pPr>
            <w:r w:rsidRPr="008F64A5">
              <w:rPr>
                <w:rFonts w:ascii="Candara" w:eastAsia="Times New Roman" w:hAnsi="Candara" w:cs="Times New Roman"/>
                <w:color w:val="000000"/>
                <w:sz w:val="24"/>
                <w:szCs w:val="24"/>
              </w:rPr>
              <w:t xml:space="preserve">Reminder: Late reports are accepted but </w:t>
            </w:r>
            <w:r w:rsidRPr="008F64A5">
              <w:rPr>
                <w:rFonts w:ascii="Candara" w:eastAsia="Times New Roman" w:hAnsi="Candara" w:cs="Times New Roman"/>
                <w:color w:val="000000"/>
                <w:sz w:val="24"/>
                <w:szCs w:val="24"/>
                <w:u w:val="single"/>
              </w:rPr>
              <w:t xml:space="preserve">will not </w:t>
            </w:r>
            <w:r w:rsidRPr="008F64A5">
              <w:rPr>
                <w:rFonts w:ascii="Candara" w:eastAsia="Times New Roman" w:hAnsi="Candara" w:cs="Times New Roman"/>
                <w:color w:val="000000"/>
                <w:sz w:val="24"/>
                <w:szCs w:val="24"/>
              </w:rPr>
              <w:t>be reflected online. Please make sure your report is completed by the canonical deadlines. Thank you!</w:t>
            </w:r>
          </w:p>
          <w:p w14:paraId="397CDDC8" w14:textId="77777777" w:rsidR="00F24239" w:rsidRPr="005A0C0A" w:rsidRDefault="00F24239" w:rsidP="00B13E52">
            <w:pPr>
              <w:jc w:val="both"/>
              <w:rPr>
                <w:rFonts w:ascii="Candara" w:eastAsia="Times New Roman" w:hAnsi="Candara" w:cs="Arial"/>
                <w:color w:val="333333"/>
                <w:sz w:val="24"/>
                <w:szCs w:val="24"/>
                <w:shd w:val="clear" w:color="auto" w:fill="FFFFFF"/>
                <w:lang w:val="es-US"/>
              </w:rPr>
            </w:pPr>
          </w:p>
          <w:p w14:paraId="06551CEC" w14:textId="77777777" w:rsidR="005A0C0A" w:rsidRDefault="005A0C0A" w:rsidP="00B13E52">
            <w:pPr>
              <w:jc w:val="both"/>
              <w:rPr>
                <w:rFonts w:ascii="Candara" w:eastAsia="Times New Roman" w:hAnsi="Candara" w:cs="Arial"/>
                <w:sz w:val="24"/>
                <w:szCs w:val="24"/>
                <w:shd w:val="clear" w:color="auto" w:fill="FFFFFF"/>
                <w:lang w:val="es-US"/>
              </w:rPr>
            </w:pPr>
          </w:p>
          <w:p w14:paraId="0A43465B" w14:textId="77777777" w:rsidR="00725082" w:rsidRDefault="00725082" w:rsidP="00B13E52">
            <w:pPr>
              <w:jc w:val="both"/>
              <w:rPr>
                <w:rFonts w:ascii="Candara" w:eastAsia="Times New Roman" w:hAnsi="Candara" w:cs="Arial"/>
                <w:color w:val="333333"/>
                <w:sz w:val="24"/>
                <w:szCs w:val="24"/>
                <w:shd w:val="clear" w:color="auto" w:fill="FFFFFF"/>
                <w:lang w:val="es-US"/>
              </w:rPr>
            </w:pPr>
          </w:p>
          <w:p w14:paraId="51EEC283" w14:textId="77777777" w:rsidR="00725082" w:rsidRPr="00725082" w:rsidRDefault="00725082" w:rsidP="00725082">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4"/>
            </w:tblGrid>
            <w:tr w:rsidR="00725082" w:rsidRPr="008F64A5" w14:paraId="3AF55E95" w14:textId="77777777" w:rsidTr="00725082">
              <w:trPr>
                <w:trHeight w:val="4280"/>
              </w:trPr>
              <w:tc>
                <w:tcPr>
                  <w:tcW w:w="0" w:type="auto"/>
                  <w:shd w:val="clear" w:color="auto" w:fill="E7E6E6"/>
                  <w:tcMar>
                    <w:top w:w="100" w:type="dxa"/>
                    <w:left w:w="100" w:type="dxa"/>
                    <w:bottom w:w="100" w:type="dxa"/>
                    <w:right w:w="100" w:type="dxa"/>
                  </w:tcMar>
                  <w:hideMark/>
                </w:tcPr>
                <w:p w14:paraId="4FA8F0EF" w14:textId="77777777" w:rsidR="00725082" w:rsidRPr="00A34C91" w:rsidRDefault="00C674CF" w:rsidP="00725082">
                  <w:pPr>
                    <w:spacing w:after="0" w:line="240" w:lineRule="auto"/>
                    <w:ind w:left="240"/>
                    <w:jc w:val="center"/>
                    <w:rPr>
                      <w:rFonts w:ascii="Times New Roman" w:eastAsia="Times New Roman" w:hAnsi="Times New Roman" w:cs="Times New Roman"/>
                      <w:sz w:val="24"/>
                      <w:szCs w:val="24"/>
                    </w:rPr>
                  </w:pPr>
                  <w:hyperlink r:id="rId14" w:history="1">
                    <w:r w:rsidR="00725082" w:rsidRPr="00A34C91">
                      <w:rPr>
                        <w:rFonts w:ascii="Times New Roman" w:eastAsia="Times New Roman" w:hAnsi="Times New Roman" w:cs="Times New Roman"/>
                        <w:b/>
                        <w:bCs/>
                        <w:color w:val="1155CC"/>
                        <w:sz w:val="24"/>
                        <w:szCs w:val="24"/>
                        <w:u w:val="single"/>
                      </w:rPr>
                      <w:t>FACT 2020</w:t>
                    </w:r>
                  </w:hyperlink>
                  <w:r w:rsidR="00725082" w:rsidRPr="00A34C91">
                    <w:rPr>
                      <w:rFonts w:ascii="Times New Roman" w:eastAsia="Times New Roman" w:hAnsi="Times New Roman" w:cs="Times New Roman"/>
                      <w:b/>
                      <w:bCs/>
                      <w:color w:val="000000"/>
                      <w:sz w:val="24"/>
                      <w:szCs w:val="24"/>
                    </w:rPr>
                    <w:t>:</w:t>
                  </w:r>
                </w:p>
                <w:p w14:paraId="1F2FD665" w14:textId="77777777" w:rsidR="00725082" w:rsidRPr="00A34C91" w:rsidRDefault="00725082" w:rsidP="00725082">
                  <w:pPr>
                    <w:spacing w:after="0" w:line="240" w:lineRule="auto"/>
                    <w:rPr>
                      <w:rFonts w:ascii="Times New Roman" w:eastAsia="Times New Roman" w:hAnsi="Times New Roman" w:cs="Times New Roman"/>
                      <w:sz w:val="24"/>
                      <w:szCs w:val="24"/>
                    </w:rPr>
                  </w:pPr>
                </w:p>
                <w:p w14:paraId="0940A4CE" w14:textId="77777777" w:rsidR="008F64A5" w:rsidRPr="008F64A5" w:rsidRDefault="008F64A5" w:rsidP="008F64A5">
                  <w:pPr>
                    <w:spacing w:after="0" w:line="240" w:lineRule="auto"/>
                    <w:ind w:left="240"/>
                    <w:rPr>
                      <w:rFonts w:ascii="Candara" w:eastAsia="Times New Roman" w:hAnsi="Candara" w:cs="Times New Roman"/>
                      <w:color w:val="000000"/>
                      <w:sz w:val="24"/>
                      <w:szCs w:val="24"/>
                    </w:rPr>
                  </w:pPr>
                  <w:r w:rsidRPr="008F64A5">
                    <w:rPr>
                      <w:rFonts w:ascii="Candara" w:eastAsia="Times New Roman" w:hAnsi="Candara" w:cs="Times New Roman"/>
                      <w:color w:val="000000"/>
                      <w:sz w:val="24"/>
                      <w:szCs w:val="24"/>
                    </w:rPr>
                    <w:t>In addition to completing the Parochial Report, we also</w:t>
                  </w:r>
                  <w:r w:rsidR="006A3A1B">
                    <w:rPr>
                      <w:rFonts w:ascii="Candara" w:eastAsia="Times New Roman" w:hAnsi="Candara" w:cs="Times New Roman"/>
                      <w:color w:val="000000"/>
                      <w:sz w:val="24"/>
                      <w:szCs w:val="24"/>
                    </w:rPr>
                    <w:t xml:space="preserve"> will be</w:t>
                  </w:r>
                  <w:r w:rsidRPr="008F64A5">
                    <w:rPr>
                      <w:rFonts w:ascii="Candara" w:eastAsia="Times New Roman" w:hAnsi="Candara" w:cs="Times New Roman"/>
                      <w:color w:val="000000"/>
                      <w:sz w:val="24"/>
                      <w:szCs w:val="24"/>
                    </w:rPr>
                    <w:t xml:space="preserve"> inviting you to complete a survey. This survey has been created to provide a comprehensive view of congregations in America as well as a complete understanding of the Episcopal Church life than is possible on the annual Parochial Report.</w:t>
                  </w:r>
                </w:p>
                <w:p w14:paraId="0FFF2A96" w14:textId="77777777" w:rsidR="008F64A5" w:rsidRPr="008F64A5" w:rsidRDefault="008F64A5" w:rsidP="008F64A5">
                  <w:pPr>
                    <w:spacing w:after="0" w:line="240" w:lineRule="auto"/>
                    <w:ind w:left="240"/>
                    <w:rPr>
                      <w:rFonts w:ascii="Candara" w:eastAsia="Times New Roman" w:hAnsi="Candara" w:cs="Times New Roman"/>
                      <w:color w:val="000000"/>
                      <w:sz w:val="24"/>
                      <w:szCs w:val="24"/>
                    </w:rPr>
                  </w:pPr>
                  <w:r w:rsidRPr="008F64A5">
                    <w:rPr>
                      <w:rFonts w:ascii="Candara" w:eastAsia="Times New Roman" w:hAnsi="Candara" w:cs="Times New Roman"/>
                      <w:color w:val="000000"/>
                      <w:sz w:val="24"/>
                      <w:szCs w:val="24"/>
                    </w:rPr>
                    <w:t xml:space="preserve"> </w:t>
                  </w:r>
                </w:p>
                <w:p w14:paraId="4B11755D" w14:textId="77777777" w:rsidR="008F64A5" w:rsidRPr="008F64A5" w:rsidRDefault="008F64A5" w:rsidP="008F64A5">
                  <w:pPr>
                    <w:spacing w:after="0" w:line="240" w:lineRule="auto"/>
                    <w:ind w:left="240"/>
                    <w:rPr>
                      <w:rFonts w:ascii="Candara" w:eastAsia="Times New Roman" w:hAnsi="Candara" w:cs="Times New Roman"/>
                      <w:color w:val="000000"/>
                      <w:sz w:val="24"/>
                      <w:szCs w:val="24"/>
                    </w:rPr>
                  </w:pPr>
                  <w:r w:rsidRPr="008F64A5">
                    <w:rPr>
                      <w:rFonts w:ascii="Candara" w:eastAsia="Times New Roman" w:hAnsi="Candara" w:cs="Times New Roman"/>
                      <w:color w:val="000000"/>
                      <w:sz w:val="24"/>
                      <w:szCs w:val="24"/>
                    </w:rPr>
                    <w:t>Your congregation will receive a summary of the research findings when they are complete.</w:t>
                  </w:r>
                </w:p>
                <w:p w14:paraId="77D04573" w14:textId="77777777" w:rsidR="008F64A5" w:rsidRPr="008F64A5" w:rsidRDefault="008F64A5" w:rsidP="008F64A5">
                  <w:pPr>
                    <w:spacing w:after="0" w:line="240" w:lineRule="auto"/>
                    <w:ind w:left="240"/>
                    <w:rPr>
                      <w:rFonts w:ascii="Candara" w:eastAsia="Times New Roman" w:hAnsi="Candara" w:cs="Times New Roman"/>
                      <w:color w:val="000000"/>
                      <w:sz w:val="24"/>
                      <w:szCs w:val="24"/>
                    </w:rPr>
                  </w:pPr>
                  <w:r w:rsidRPr="008F64A5">
                    <w:rPr>
                      <w:rFonts w:ascii="Candara" w:eastAsia="Times New Roman" w:hAnsi="Candara" w:cs="Times New Roman"/>
                      <w:color w:val="000000"/>
                      <w:sz w:val="24"/>
                      <w:szCs w:val="24"/>
                    </w:rPr>
                    <w:t xml:space="preserve"> </w:t>
                  </w:r>
                </w:p>
                <w:p w14:paraId="0C0556B9" w14:textId="77777777" w:rsidR="008F64A5" w:rsidRPr="008F64A5" w:rsidRDefault="008F64A5" w:rsidP="008F64A5">
                  <w:pPr>
                    <w:spacing w:after="0" w:line="240" w:lineRule="auto"/>
                    <w:ind w:left="240"/>
                    <w:rPr>
                      <w:rFonts w:ascii="Candara" w:eastAsia="Times New Roman" w:hAnsi="Candara" w:cs="Times New Roman"/>
                      <w:color w:val="000000"/>
                      <w:sz w:val="24"/>
                      <w:szCs w:val="24"/>
                    </w:rPr>
                  </w:pPr>
                  <w:r w:rsidRPr="008F64A5">
                    <w:rPr>
                      <w:rFonts w:ascii="Candara" w:eastAsia="Times New Roman" w:hAnsi="Candara" w:cs="Times New Roman"/>
                      <w:color w:val="000000"/>
                      <w:sz w:val="24"/>
                      <w:szCs w:val="24"/>
                    </w:rPr>
                    <w:t>We encourage you to complete the survey by June 1, 2020.</w:t>
                  </w:r>
                </w:p>
                <w:p w14:paraId="43DCBA1E" w14:textId="77777777" w:rsidR="008F64A5" w:rsidRPr="008F64A5" w:rsidRDefault="008F64A5" w:rsidP="008F64A5">
                  <w:pPr>
                    <w:spacing w:after="0" w:line="240" w:lineRule="auto"/>
                    <w:ind w:left="240"/>
                    <w:rPr>
                      <w:rFonts w:ascii="Candara" w:eastAsia="Times New Roman" w:hAnsi="Candara" w:cs="Times New Roman"/>
                      <w:color w:val="000000"/>
                      <w:sz w:val="24"/>
                      <w:szCs w:val="24"/>
                    </w:rPr>
                  </w:pPr>
                  <w:r w:rsidRPr="008F64A5">
                    <w:rPr>
                      <w:rFonts w:ascii="Candara" w:eastAsia="Times New Roman" w:hAnsi="Candara" w:cs="Times New Roman"/>
                      <w:color w:val="000000"/>
                      <w:sz w:val="24"/>
                      <w:szCs w:val="24"/>
                    </w:rPr>
                    <w:t xml:space="preserve"> </w:t>
                  </w:r>
                </w:p>
                <w:p w14:paraId="05DCF29C" w14:textId="77777777" w:rsidR="008F64A5" w:rsidRPr="008F64A5" w:rsidRDefault="008F64A5" w:rsidP="008F64A5">
                  <w:pPr>
                    <w:spacing w:after="0" w:line="240" w:lineRule="auto"/>
                    <w:ind w:left="240"/>
                    <w:rPr>
                      <w:rFonts w:ascii="Candara" w:eastAsia="Times New Roman" w:hAnsi="Candara" w:cs="Times New Roman"/>
                      <w:color w:val="000000"/>
                      <w:sz w:val="24"/>
                      <w:szCs w:val="24"/>
                    </w:rPr>
                  </w:pPr>
                  <w:r w:rsidRPr="008F64A5">
                    <w:rPr>
                      <w:rFonts w:ascii="Candara" w:eastAsia="Times New Roman" w:hAnsi="Candara" w:cs="Times New Roman"/>
                      <w:color w:val="000000"/>
                      <w:sz w:val="24"/>
                      <w:szCs w:val="24"/>
                    </w:rPr>
                    <w:t>To access the survey</w:t>
                  </w:r>
                  <w:r w:rsidR="006A3A1B">
                    <w:rPr>
                      <w:rFonts w:ascii="Candara" w:eastAsia="Times New Roman" w:hAnsi="Candara" w:cs="Times New Roman"/>
                      <w:color w:val="000000"/>
                      <w:sz w:val="24"/>
                      <w:szCs w:val="24"/>
                    </w:rPr>
                    <w:t xml:space="preserve"> </w:t>
                  </w:r>
                  <w:r w:rsidR="006A3A1B" w:rsidRPr="00AC01E2">
                    <w:rPr>
                      <w:rFonts w:ascii="Candara" w:eastAsia="Times New Roman" w:hAnsi="Candara" w:cs="Times New Roman"/>
                      <w:color w:val="000000"/>
                      <w:sz w:val="24"/>
                      <w:szCs w:val="24"/>
                      <w:u w:val="single"/>
                    </w:rPr>
                    <w:t>after</w:t>
                  </w:r>
                  <w:r w:rsidR="006A3A1B">
                    <w:rPr>
                      <w:rFonts w:ascii="Candara" w:eastAsia="Times New Roman" w:hAnsi="Candara" w:cs="Times New Roman"/>
                      <w:color w:val="000000"/>
                      <w:sz w:val="24"/>
                      <w:szCs w:val="24"/>
                    </w:rPr>
                    <w:t xml:space="preserve"> </w:t>
                  </w:r>
                  <w:r w:rsidR="006A3A1B" w:rsidRPr="006A3A1B">
                    <w:rPr>
                      <w:rFonts w:ascii="Candara" w:eastAsia="Times New Roman" w:hAnsi="Candara" w:cs="Times New Roman"/>
                      <w:b/>
                      <w:color w:val="000000"/>
                      <w:sz w:val="24"/>
                      <w:szCs w:val="24"/>
                    </w:rPr>
                    <w:t>January 2nd</w:t>
                  </w:r>
                  <w:r w:rsidRPr="008F64A5">
                    <w:rPr>
                      <w:rFonts w:ascii="Candara" w:eastAsia="Times New Roman" w:hAnsi="Candara" w:cs="Times New Roman"/>
                      <w:color w:val="000000"/>
                      <w:sz w:val="24"/>
                      <w:szCs w:val="24"/>
                    </w:rPr>
                    <w:t xml:space="preserve">, please log into the Parochial Report filing site at </w:t>
                  </w:r>
                  <w:hyperlink r:id="rId15" w:history="1">
                    <w:r w:rsidR="006A3A1B" w:rsidRPr="00D35E38">
                      <w:rPr>
                        <w:rStyle w:val="Hyperlink"/>
                        <w:rFonts w:ascii="Candara" w:eastAsia="Times New Roman" w:hAnsi="Candara" w:cs="Times New Roman"/>
                        <w:sz w:val="24"/>
                        <w:szCs w:val="24"/>
                      </w:rPr>
                      <w:t>https://reports.dfms.org</w:t>
                    </w:r>
                  </w:hyperlink>
                  <w:r w:rsidR="006A3A1B">
                    <w:rPr>
                      <w:rFonts w:ascii="Candara" w:eastAsia="Times New Roman" w:hAnsi="Candara" w:cs="Times New Roman"/>
                      <w:color w:val="000000"/>
                      <w:sz w:val="24"/>
                      <w:szCs w:val="24"/>
                    </w:rPr>
                    <w:t xml:space="preserve"> </w:t>
                  </w:r>
                </w:p>
                <w:p w14:paraId="0853F8C2" w14:textId="77777777" w:rsidR="00725082" w:rsidRDefault="008F64A5" w:rsidP="008F64A5">
                  <w:pPr>
                    <w:spacing w:after="0" w:line="240" w:lineRule="auto"/>
                    <w:ind w:left="240"/>
                    <w:rPr>
                      <w:rFonts w:ascii="Times New Roman" w:eastAsia="Times New Roman" w:hAnsi="Times New Roman" w:cs="Times New Roman"/>
                      <w:color w:val="000000"/>
                      <w:sz w:val="24"/>
                      <w:szCs w:val="24"/>
                    </w:rPr>
                  </w:pPr>
                  <w:r w:rsidRPr="008F64A5">
                    <w:rPr>
                      <w:rFonts w:ascii="Candara" w:eastAsia="Times New Roman" w:hAnsi="Candara" w:cs="Times New Roman"/>
                      <w:color w:val="000000"/>
                      <w:sz w:val="24"/>
                      <w:szCs w:val="24"/>
                    </w:rPr>
                    <w:t>and click the “FACT survey” tab on the left menu.</w:t>
                  </w:r>
                  <w:r w:rsidR="00725082" w:rsidRPr="008F64A5">
                    <w:rPr>
                      <w:rFonts w:ascii="Times New Roman" w:eastAsia="Times New Roman" w:hAnsi="Times New Roman" w:cs="Times New Roman"/>
                      <w:color w:val="000000"/>
                      <w:sz w:val="24"/>
                      <w:szCs w:val="24"/>
                    </w:rPr>
                    <w:t>  </w:t>
                  </w:r>
                </w:p>
                <w:p w14:paraId="187AD2CA" w14:textId="77777777" w:rsidR="008F64A5" w:rsidRPr="008F64A5" w:rsidRDefault="008F64A5" w:rsidP="008F64A5">
                  <w:pPr>
                    <w:spacing w:after="0" w:line="240" w:lineRule="auto"/>
                    <w:ind w:left="240"/>
                    <w:rPr>
                      <w:rFonts w:ascii="Times New Roman" w:eastAsia="Times New Roman" w:hAnsi="Times New Roman" w:cs="Times New Roman"/>
                      <w:sz w:val="24"/>
                      <w:szCs w:val="24"/>
                    </w:rPr>
                  </w:pPr>
                </w:p>
              </w:tc>
            </w:tr>
          </w:tbl>
          <w:p w14:paraId="723A53BE" w14:textId="77777777" w:rsidR="00725082" w:rsidRPr="008F64A5" w:rsidRDefault="00725082" w:rsidP="005A0C0A">
            <w:pPr>
              <w:rPr>
                <w:rFonts w:ascii="Candara" w:eastAsia="Times New Roman" w:hAnsi="Candara" w:cs="Arial"/>
                <w:color w:val="333333"/>
                <w:sz w:val="24"/>
                <w:szCs w:val="24"/>
                <w:shd w:val="clear" w:color="auto" w:fill="FFFFFF"/>
              </w:rPr>
            </w:pPr>
          </w:p>
          <w:p w14:paraId="42AB8327" w14:textId="77777777" w:rsidR="00DF5B8E" w:rsidRPr="008F64A5" w:rsidRDefault="00DF5B8E">
            <w:pPr>
              <w:rPr>
                <w:rFonts w:ascii="Candara" w:hAnsi="Candara"/>
                <w:sz w:val="24"/>
                <w:szCs w:val="24"/>
              </w:rPr>
            </w:pPr>
          </w:p>
          <w:p w14:paraId="48D354FF" w14:textId="77777777" w:rsidR="009E563F" w:rsidRPr="008F64A5" w:rsidRDefault="008F64A5">
            <w:pPr>
              <w:rPr>
                <w:rFonts w:ascii="Candara" w:hAnsi="Candara"/>
                <w:sz w:val="24"/>
                <w:szCs w:val="24"/>
              </w:rPr>
            </w:pPr>
            <w:r w:rsidRPr="008F64A5">
              <w:rPr>
                <w:rFonts w:ascii="Candara" w:hAnsi="Candara"/>
                <w:sz w:val="24"/>
                <w:szCs w:val="24"/>
              </w:rPr>
              <w:t>If you have questions about the Parochial Report, please email:</w:t>
            </w:r>
            <w:r w:rsidR="009E563F" w:rsidRPr="008F64A5">
              <w:rPr>
                <w:rFonts w:ascii="Candara" w:hAnsi="Candara"/>
                <w:sz w:val="24"/>
                <w:szCs w:val="24"/>
              </w:rPr>
              <w:t xml:space="preserve"> </w:t>
            </w:r>
          </w:p>
          <w:p w14:paraId="6E708EB4" w14:textId="77777777" w:rsidR="009E563F" w:rsidRPr="009E563F" w:rsidRDefault="00C674CF">
            <w:pPr>
              <w:rPr>
                <w:rFonts w:ascii="Candara" w:hAnsi="Candara"/>
                <w:sz w:val="24"/>
                <w:szCs w:val="24"/>
                <w:lang w:val="es-US"/>
              </w:rPr>
            </w:pPr>
            <w:hyperlink r:id="rId16" w:history="1">
              <w:r w:rsidR="009E563F" w:rsidRPr="00933F34">
                <w:rPr>
                  <w:rStyle w:val="Hyperlink"/>
                  <w:rFonts w:ascii="Candara" w:hAnsi="Candara"/>
                  <w:sz w:val="24"/>
                  <w:szCs w:val="24"/>
                  <w:lang w:val="es-US"/>
                </w:rPr>
                <w:t>pr@episcopalchurch.org</w:t>
              </w:r>
            </w:hyperlink>
            <w:r w:rsidR="009E563F">
              <w:rPr>
                <w:rFonts w:ascii="Candara" w:hAnsi="Candara"/>
                <w:sz w:val="24"/>
                <w:szCs w:val="24"/>
                <w:lang w:val="es-US"/>
              </w:rPr>
              <w:t xml:space="preserve"> </w:t>
            </w:r>
          </w:p>
          <w:p w14:paraId="6F1F87F3" w14:textId="77777777" w:rsidR="00DF5B8E" w:rsidRPr="00B13E52" w:rsidRDefault="00DF5B8E">
            <w:pPr>
              <w:rPr>
                <w:rFonts w:ascii="Candara" w:hAnsi="Candara"/>
                <w:sz w:val="24"/>
                <w:szCs w:val="24"/>
                <w:lang w:val="es-US"/>
              </w:rPr>
            </w:pPr>
          </w:p>
        </w:tc>
      </w:tr>
    </w:tbl>
    <w:p w14:paraId="0CFC3252" w14:textId="77777777" w:rsidR="00A34C91" w:rsidRDefault="00A34C91" w:rsidP="009E563F">
      <w:pPr>
        <w:rPr>
          <w:rFonts w:ascii="Candara" w:hAnsi="Candara"/>
          <w:sz w:val="24"/>
          <w:szCs w:val="24"/>
          <w:lang w:val="es-US"/>
        </w:rPr>
      </w:pPr>
    </w:p>
    <w:p w14:paraId="42231EA6" w14:textId="77777777" w:rsidR="00A34C91" w:rsidRPr="00A34C91" w:rsidRDefault="00A34C91" w:rsidP="00A34C91">
      <w:pPr>
        <w:rPr>
          <w:rFonts w:ascii="Candara" w:hAnsi="Candara"/>
          <w:sz w:val="24"/>
          <w:szCs w:val="24"/>
          <w:lang w:val="es-US"/>
        </w:rPr>
      </w:pPr>
    </w:p>
    <w:p w14:paraId="585B9C3F" w14:textId="77777777" w:rsidR="00A34C91" w:rsidRPr="00A34C91" w:rsidRDefault="00A34C91" w:rsidP="00A34C91">
      <w:pPr>
        <w:rPr>
          <w:rFonts w:ascii="Candara" w:hAnsi="Candara"/>
          <w:sz w:val="24"/>
          <w:szCs w:val="24"/>
          <w:lang w:val="es-US"/>
        </w:rPr>
      </w:pPr>
    </w:p>
    <w:p w14:paraId="4D8603D6" w14:textId="77777777" w:rsidR="00A34C91" w:rsidRPr="00A34C91" w:rsidRDefault="00A34C91" w:rsidP="00A34C91">
      <w:pPr>
        <w:rPr>
          <w:rFonts w:ascii="Candara" w:hAnsi="Candara"/>
          <w:sz w:val="24"/>
          <w:szCs w:val="24"/>
          <w:lang w:val="es-US"/>
        </w:rPr>
      </w:pPr>
    </w:p>
    <w:p w14:paraId="294E189D" w14:textId="77777777" w:rsidR="00A34C91" w:rsidRPr="00A34C91" w:rsidRDefault="00A34C91" w:rsidP="00A34C91">
      <w:pPr>
        <w:rPr>
          <w:rFonts w:ascii="Candara" w:hAnsi="Candara"/>
          <w:sz w:val="24"/>
          <w:szCs w:val="24"/>
          <w:lang w:val="es-US"/>
        </w:rPr>
      </w:pPr>
    </w:p>
    <w:p w14:paraId="3412F9C8" w14:textId="77777777" w:rsidR="00A34C91" w:rsidRPr="00A34C91" w:rsidRDefault="00A34C91" w:rsidP="00A34C91">
      <w:pPr>
        <w:rPr>
          <w:rFonts w:ascii="Candara" w:hAnsi="Candara"/>
          <w:sz w:val="24"/>
          <w:szCs w:val="24"/>
          <w:lang w:val="es-US"/>
        </w:rPr>
      </w:pPr>
    </w:p>
    <w:p w14:paraId="570530B7" w14:textId="77777777" w:rsidR="00A34C91" w:rsidRDefault="00A34C91" w:rsidP="00A34C91">
      <w:pPr>
        <w:rPr>
          <w:rFonts w:ascii="Candara" w:hAnsi="Candara"/>
          <w:sz w:val="24"/>
          <w:szCs w:val="24"/>
          <w:lang w:val="es-US"/>
        </w:rPr>
      </w:pPr>
    </w:p>
    <w:p w14:paraId="7D2ACC1F" w14:textId="77777777" w:rsidR="00DF5B8E" w:rsidRPr="00A34C91" w:rsidRDefault="00A34C91" w:rsidP="00A34C91">
      <w:pPr>
        <w:tabs>
          <w:tab w:val="left" w:pos="3345"/>
        </w:tabs>
        <w:rPr>
          <w:rFonts w:ascii="Candara" w:hAnsi="Candara"/>
          <w:sz w:val="24"/>
          <w:szCs w:val="24"/>
          <w:lang w:val="es-US"/>
        </w:rPr>
      </w:pPr>
      <w:r>
        <w:rPr>
          <w:rFonts w:ascii="Candara" w:hAnsi="Candara"/>
          <w:sz w:val="24"/>
          <w:szCs w:val="24"/>
          <w:lang w:val="es-US"/>
        </w:rPr>
        <w:tab/>
      </w:r>
    </w:p>
    <w:sectPr w:rsidR="00DF5B8E" w:rsidRPr="00A34C91" w:rsidSect="00A34C91">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FFB9" w14:textId="77777777" w:rsidR="00C674CF" w:rsidRDefault="00C674CF" w:rsidP="00DF5B8E">
      <w:pPr>
        <w:spacing w:after="0" w:line="240" w:lineRule="auto"/>
      </w:pPr>
      <w:r>
        <w:separator/>
      </w:r>
    </w:p>
  </w:endnote>
  <w:endnote w:type="continuationSeparator" w:id="0">
    <w:p w14:paraId="0B10A5BC" w14:textId="77777777" w:rsidR="00C674CF" w:rsidRDefault="00C674CF" w:rsidP="00DF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E4AC" w14:textId="77777777" w:rsidR="009E563F" w:rsidRPr="00A34C91" w:rsidRDefault="00A34C91" w:rsidP="00A34C91">
    <w:pPr>
      <w:pStyle w:val="Footer"/>
      <w:jc w:val="center"/>
    </w:pPr>
    <w:r w:rsidRPr="00A34C91">
      <w:rPr>
        <w:caps/>
        <w:color w:val="4472C4" w:themeColor="accent1"/>
        <w:sz w:val="20"/>
        <w:szCs w:val="20"/>
      </w:rPr>
      <w:t xml:space="preserve">Executive Office of the General Convention | The Episcopal Church | 815 Second Ave. </w:t>
    </w:r>
    <w:r w:rsidRPr="00A34C91">
      <w:rPr>
        <w:caps/>
        <w:color w:val="4472C4" w:themeColor="accent1"/>
        <w:sz w:val="20"/>
        <w:szCs w:val="20"/>
        <w:lang w:val="es-US"/>
      </w:rPr>
      <w:t>New York, NY 10017 | Tel (212) 716-6159 | Email: pr@episcopalchurch.org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78DA8" w14:textId="77777777" w:rsidR="00C674CF" w:rsidRDefault="00C674CF" w:rsidP="00DF5B8E">
      <w:pPr>
        <w:spacing w:after="0" w:line="240" w:lineRule="auto"/>
      </w:pPr>
      <w:r>
        <w:separator/>
      </w:r>
    </w:p>
  </w:footnote>
  <w:footnote w:type="continuationSeparator" w:id="0">
    <w:p w14:paraId="3B178984" w14:textId="77777777" w:rsidR="00C674CF" w:rsidRDefault="00C674CF" w:rsidP="00DF5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1A1"/>
    <w:multiLevelType w:val="multilevel"/>
    <w:tmpl w:val="1184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C1F60"/>
    <w:multiLevelType w:val="multilevel"/>
    <w:tmpl w:val="D5D6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D4DA8"/>
    <w:multiLevelType w:val="multilevel"/>
    <w:tmpl w:val="D2F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111D1"/>
    <w:multiLevelType w:val="multilevel"/>
    <w:tmpl w:val="8A2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8E"/>
    <w:rsid w:val="00021A70"/>
    <w:rsid w:val="000304EC"/>
    <w:rsid w:val="001316A9"/>
    <w:rsid w:val="002030A6"/>
    <w:rsid w:val="002A7B4D"/>
    <w:rsid w:val="00394B00"/>
    <w:rsid w:val="00452DD1"/>
    <w:rsid w:val="004C67DD"/>
    <w:rsid w:val="005A0C0A"/>
    <w:rsid w:val="005B3AD0"/>
    <w:rsid w:val="006A3A1B"/>
    <w:rsid w:val="00725082"/>
    <w:rsid w:val="007A3637"/>
    <w:rsid w:val="008F64A5"/>
    <w:rsid w:val="009E563F"/>
    <w:rsid w:val="00A02EB6"/>
    <w:rsid w:val="00A31425"/>
    <w:rsid w:val="00A34C91"/>
    <w:rsid w:val="00AC01E2"/>
    <w:rsid w:val="00B13E52"/>
    <w:rsid w:val="00B15888"/>
    <w:rsid w:val="00B172D7"/>
    <w:rsid w:val="00C05D84"/>
    <w:rsid w:val="00C674CF"/>
    <w:rsid w:val="00C76FB0"/>
    <w:rsid w:val="00D1120C"/>
    <w:rsid w:val="00D47C89"/>
    <w:rsid w:val="00D712D4"/>
    <w:rsid w:val="00DF5B8E"/>
    <w:rsid w:val="00E6451C"/>
    <w:rsid w:val="00F24239"/>
    <w:rsid w:val="00F4210E"/>
    <w:rsid w:val="1FE3D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A899"/>
  <w15:docId w15:val="{BD976C66-EECA-45C9-9B4D-7007E0B6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8E"/>
    <w:rPr>
      <w:rFonts w:ascii="Segoe UI" w:hAnsi="Segoe UI" w:cs="Segoe UI"/>
      <w:sz w:val="18"/>
      <w:szCs w:val="18"/>
    </w:rPr>
  </w:style>
  <w:style w:type="table" w:styleId="TableGrid">
    <w:name w:val="Table Grid"/>
    <w:basedOn w:val="TableNormal"/>
    <w:uiPriority w:val="39"/>
    <w:rsid w:val="00DF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5B8E"/>
    <w:rPr>
      <w:i/>
      <w:iCs/>
    </w:rPr>
  </w:style>
  <w:style w:type="character" w:styleId="Strong">
    <w:name w:val="Strong"/>
    <w:basedOn w:val="DefaultParagraphFont"/>
    <w:uiPriority w:val="22"/>
    <w:qFormat/>
    <w:rsid w:val="00DF5B8E"/>
    <w:rPr>
      <w:b/>
      <w:bCs/>
    </w:rPr>
  </w:style>
  <w:style w:type="character" w:styleId="Hyperlink">
    <w:name w:val="Hyperlink"/>
    <w:basedOn w:val="DefaultParagraphFont"/>
    <w:uiPriority w:val="99"/>
    <w:unhideWhenUsed/>
    <w:rsid w:val="00DF5B8E"/>
    <w:rPr>
      <w:color w:val="0000FF"/>
      <w:u w:val="single"/>
    </w:rPr>
  </w:style>
  <w:style w:type="paragraph" w:styleId="Header">
    <w:name w:val="header"/>
    <w:basedOn w:val="Normal"/>
    <w:link w:val="HeaderChar"/>
    <w:uiPriority w:val="99"/>
    <w:unhideWhenUsed/>
    <w:rsid w:val="00DF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8E"/>
  </w:style>
  <w:style w:type="paragraph" w:styleId="Footer">
    <w:name w:val="footer"/>
    <w:basedOn w:val="Normal"/>
    <w:link w:val="FooterChar"/>
    <w:uiPriority w:val="99"/>
    <w:unhideWhenUsed/>
    <w:rsid w:val="00DF5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8E"/>
  </w:style>
  <w:style w:type="character" w:customStyle="1" w:styleId="UnresolvedMention1">
    <w:name w:val="Unresolved Mention1"/>
    <w:basedOn w:val="DefaultParagraphFont"/>
    <w:uiPriority w:val="99"/>
    <w:semiHidden/>
    <w:unhideWhenUsed/>
    <w:rsid w:val="00E6451C"/>
    <w:rPr>
      <w:color w:val="605E5C"/>
      <w:shd w:val="clear" w:color="auto" w:fill="E1DFDD"/>
    </w:rPr>
  </w:style>
  <w:style w:type="paragraph" w:styleId="ListParagraph">
    <w:name w:val="List Paragraph"/>
    <w:basedOn w:val="Normal"/>
    <w:uiPriority w:val="34"/>
    <w:qFormat/>
    <w:rsid w:val="004C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69825">
      <w:bodyDiv w:val="1"/>
      <w:marLeft w:val="0"/>
      <w:marRight w:val="0"/>
      <w:marTop w:val="0"/>
      <w:marBottom w:val="0"/>
      <w:divBdr>
        <w:top w:val="none" w:sz="0" w:space="0" w:color="auto"/>
        <w:left w:val="none" w:sz="0" w:space="0" w:color="auto"/>
        <w:bottom w:val="none" w:sz="0" w:space="0" w:color="auto"/>
        <w:right w:val="none" w:sz="0" w:space="0" w:color="auto"/>
      </w:divBdr>
      <w:divsChild>
        <w:div w:id="436488907">
          <w:marLeft w:val="0"/>
          <w:marRight w:val="0"/>
          <w:marTop w:val="0"/>
          <w:marBottom w:val="0"/>
          <w:divBdr>
            <w:top w:val="none" w:sz="0" w:space="0" w:color="auto"/>
            <w:left w:val="none" w:sz="0" w:space="0" w:color="auto"/>
            <w:bottom w:val="none" w:sz="0" w:space="0" w:color="auto"/>
            <w:right w:val="none" w:sz="0" w:space="0" w:color="auto"/>
          </w:divBdr>
        </w:div>
        <w:div w:id="1544244305">
          <w:marLeft w:val="0"/>
          <w:marRight w:val="0"/>
          <w:marTop w:val="0"/>
          <w:marBottom w:val="0"/>
          <w:divBdr>
            <w:top w:val="none" w:sz="0" w:space="0" w:color="auto"/>
            <w:left w:val="none" w:sz="0" w:space="0" w:color="auto"/>
            <w:bottom w:val="none" w:sz="0" w:space="0" w:color="auto"/>
            <w:right w:val="none" w:sz="0" w:space="0" w:color="auto"/>
          </w:divBdr>
        </w:div>
        <w:div w:id="1408961738">
          <w:marLeft w:val="0"/>
          <w:marRight w:val="0"/>
          <w:marTop w:val="0"/>
          <w:marBottom w:val="0"/>
          <w:divBdr>
            <w:top w:val="none" w:sz="0" w:space="0" w:color="auto"/>
            <w:left w:val="none" w:sz="0" w:space="0" w:color="auto"/>
            <w:bottom w:val="none" w:sz="0" w:space="0" w:color="auto"/>
            <w:right w:val="none" w:sz="0" w:space="0" w:color="auto"/>
          </w:divBdr>
        </w:div>
        <w:div w:id="945384073">
          <w:marLeft w:val="0"/>
          <w:marRight w:val="0"/>
          <w:marTop w:val="0"/>
          <w:marBottom w:val="0"/>
          <w:divBdr>
            <w:top w:val="none" w:sz="0" w:space="0" w:color="auto"/>
            <w:left w:val="none" w:sz="0" w:space="0" w:color="auto"/>
            <w:bottom w:val="none" w:sz="0" w:space="0" w:color="auto"/>
            <w:right w:val="none" w:sz="0" w:space="0" w:color="auto"/>
          </w:divBdr>
        </w:div>
        <w:div w:id="786585089">
          <w:marLeft w:val="0"/>
          <w:marRight w:val="0"/>
          <w:marTop w:val="0"/>
          <w:marBottom w:val="0"/>
          <w:divBdr>
            <w:top w:val="none" w:sz="0" w:space="0" w:color="auto"/>
            <w:left w:val="none" w:sz="0" w:space="0" w:color="auto"/>
            <w:bottom w:val="none" w:sz="0" w:space="0" w:color="auto"/>
            <w:right w:val="none" w:sz="0" w:space="0" w:color="auto"/>
          </w:divBdr>
        </w:div>
        <w:div w:id="119497709">
          <w:marLeft w:val="0"/>
          <w:marRight w:val="0"/>
          <w:marTop w:val="0"/>
          <w:marBottom w:val="0"/>
          <w:divBdr>
            <w:top w:val="none" w:sz="0" w:space="0" w:color="auto"/>
            <w:left w:val="none" w:sz="0" w:space="0" w:color="auto"/>
            <w:bottom w:val="none" w:sz="0" w:space="0" w:color="auto"/>
            <w:right w:val="none" w:sz="0" w:space="0" w:color="auto"/>
          </w:divBdr>
        </w:div>
        <w:div w:id="607615688">
          <w:marLeft w:val="0"/>
          <w:marRight w:val="0"/>
          <w:marTop w:val="0"/>
          <w:marBottom w:val="0"/>
          <w:divBdr>
            <w:top w:val="none" w:sz="0" w:space="0" w:color="auto"/>
            <w:left w:val="none" w:sz="0" w:space="0" w:color="auto"/>
            <w:bottom w:val="none" w:sz="0" w:space="0" w:color="auto"/>
            <w:right w:val="none" w:sz="0" w:space="0" w:color="auto"/>
          </w:divBdr>
        </w:div>
        <w:div w:id="2147161799">
          <w:marLeft w:val="0"/>
          <w:marRight w:val="0"/>
          <w:marTop w:val="0"/>
          <w:marBottom w:val="0"/>
          <w:divBdr>
            <w:top w:val="none" w:sz="0" w:space="0" w:color="auto"/>
            <w:left w:val="none" w:sz="0" w:space="0" w:color="auto"/>
            <w:bottom w:val="none" w:sz="0" w:space="0" w:color="auto"/>
            <w:right w:val="none" w:sz="0" w:space="0" w:color="auto"/>
          </w:divBdr>
        </w:div>
        <w:div w:id="1569072229">
          <w:marLeft w:val="0"/>
          <w:marRight w:val="0"/>
          <w:marTop w:val="0"/>
          <w:marBottom w:val="0"/>
          <w:divBdr>
            <w:top w:val="none" w:sz="0" w:space="0" w:color="auto"/>
            <w:left w:val="none" w:sz="0" w:space="0" w:color="auto"/>
            <w:bottom w:val="none" w:sz="0" w:space="0" w:color="auto"/>
            <w:right w:val="none" w:sz="0" w:space="0" w:color="auto"/>
          </w:divBdr>
        </w:div>
        <w:div w:id="1351950422">
          <w:marLeft w:val="0"/>
          <w:marRight w:val="0"/>
          <w:marTop w:val="0"/>
          <w:marBottom w:val="0"/>
          <w:divBdr>
            <w:top w:val="none" w:sz="0" w:space="0" w:color="auto"/>
            <w:left w:val="none" w:sz="0" w:space="0" w:color="auto"/>
            <w:bottom w:val="none" w:sz="0" w:space="0" w:color="auto"/>
            <w:right w:val="none" w:sz="0" w:space="0" w:color="auto"/>
          </w:divBdr>
        </w:div>
        <w:div w:id="663749506">
          <w:marLeft w:val="0"/>
          <w:marRight w:val="0"/>
          <w:marTop w:val="0"/>
          <w:marBottom w:val="0"/>
          <w:divBdr>
            <w:top w:val="none" w:sz="0" w:space="0" w:color="auto"/>
            <w:left w:val="none" w:sz="0" w:space="0" w:color="auto"/>
            <w:bottom w:val="none" w:sz="0" w:space="0" w:color="auto"/>
            <w:right w:val="none" w:sz="0" w:space="0" w:color="auto"/>
          </w:divBdr>
        </w:div>
        <w:div w:id="260769209">
          <w:marLeft w:val="0"/>
          <w:marRight w:val="0"/>
          <w:marTop w:val="0"/>
          <w:marBottom w:val="0"/>
          <w:divBdr>
            <w:top w:val="none" w:sz="0" w:space="0" w:color="auto"/>
            <w:left w:val="none" w:sz="0" w:space="0" w:color="auto"/>
            <w:bottom w:val="none" w:sz="0" w:space="0" w:color="auto"/>
            <w:right w:val="none" w:sz="0" w:space="0" w:color="auto"/>
          </w:divBdr>
        </w:div>
        <w:div w:id="178860268">
          <w:marLeft w:val="0"/>
          <w:marRight w:val="0"/>
          <w:marTop w:val="0"/>
          <w:marBottom w:val="0"/>
          <w:divBdr>
            <w:top w:val="none" w:sz="0" w:space="0" w:color="auto"/>
            <w:left w:val="none" w:sz="0" w:space="0" w:color="auto"/>
            <w:bottom w:val="none" w:sz="0" w:space="0" w:color="auto"/>
            <w:right w:val="none" w:sz="0" w:space="0" w:color="auto"/>
          </w:divBdr>
        </w:div>
        <w:div w:id="1889106502">
          <w:marLeft w:val="0"/>
          <w:marRight w:val="0"/>
          <w:marTop w:val="0"/>
          <w:marBottom w:val="0"/>
          <w:divBdr>
            <w:top w:val="none" w:sz="0" w:space="0" w:color="auto"/>
            <w:left w:val="none" w:sz="0" w:space="0" w:color="auto"/>
            <w:bottom w:val="none" w:sz="0" w:space="0" w:color="auto"/>
            <w:right w:val="none" w:sz="0" w:space="0" w:color="auto"/>
          </w:divBdr>
        </w:div>
        <w:div w:id="1895122927">
          <w:marLeft w:val="0"/>
          <w:marRight w:val="0"/>
          <w:marTop w:val="0"/>
          <w:marBottom w:val="0"/>
          <w:divBdr>
            <w:top w:val="none" w:sz="0" w:space="0" w:color="auto"/>
            <w:left w:val="none" w:sz="0" w:space="0" w:color="auto"/>
            <w:bottom w:val="none" w:sz="0" w:space="0" w:color="auto"/>
            <w:right w:val="none" w:sz="0" w:space="0" w:color="auto"/>
          </w:divBdr>
        </w:div>
        <w:div w:id="771977591">
          <w:marLeft w:val="0"/>
          <w:marRight w:val="0"/>
          <w:marTop w:val="0"/>
          <w:marBottom w:val="0"/>
          <w:divBdr>
            <w:top w:val="none" w:sz="0" w:space="0" w:color="auto"/>
            <w:left w:val="none" w:sz="0" w:space="0" w:color="auto"/>
            <w:bottom w:val="none" w:sz="0" w:space="0" w:color="auto"/>
            <w:right w:val="none" w:sz="0" w:space="0" w:color="auto"/>
          </w:divBdr>
        </w:div>
        <w:div w:id="505872623">
          <w:marLeft w:val="0"/>
          <w:marRight w:val="0"/>
          <w:marTop w:val="0"/>
          <w:marBottom w:val="0"/>
          <w:divBdr>
            <w:top w:val="none" w:sz="0" w:space="0" w:color="auto"/>
            <w:left w:val="none" w:sz="0" w:space="0" w:color="auto"/>
            <w:bottom w:val="none" w:sz="0" w:space="0" w:color="auto"/>
            <w:right w:val="none" w:sz="0" w:space="0" w:color="auto"/>
          </w:divBdr>
        </w:div>
        <w:div w:id="1375959054">
          <w:marLeft w:val="0"/>
          <w:marRight w:val="0"/>
          <w:marTop w:val="0"/>
          <w:marBottom w:val="0"/>
          <w:divBdr>
            <w:top w:val="none" w:sz="0" w:space="0" w:color="auto"/>
            <w:left w:val="none" w:sz="0" w:space="0" w:color="auto"/>
            <w:bottom w:val="none" w:sz="0" w:space="0" w:color="auto"/>
            <w:right w:val="none" w:sz="0" w:space="0" w:color="auto"/>
          </w:divBdr>
        </w:div>
        <w:div w:id="1835224650">
          <w:marLeft w:val="0"/>
          <w:marRight w:val="0"/>
          <w:marTop w:val="0"/>
          <w:marBottom w:val="0"/>
          <w:divBdr>
            <w:top w:val="none" w:sz="0" w:space="0" w:color="auto"/>
            <w:left w:val="none" w:sz="0" w:space="0" w:color="auto"/>
            <w:bottom w:val="none" w:sz="0" w:space="0" w:color="auto"/>
            <w:right w:val="none" w:sz="0" w:space="0" w:color="auto"/>
          </w:divBdr>
        </w:div>
      </w:divsChild>
    </w:div>
    <w:div w:id="568808494">
      <w:bodyDiv w:val="1"/>
      <w:marLeft w:val="0"/>
      <w:marRight w:val="0"/>
      <w:marTop w:val="0"/>
      <w:marBottom w:val="0"/>
      <w:divBdr>
        <w:top w:val="none" w:sz="0" w:space="0" w:color="auto"/>
        <w:left w:val="none" w:sz="0" w:space="0" w:color="auto"/>
        <w:bottom w:val="none" w:sz="0" w:space="0" w:color="auto"/>
        <w:right w:val="none" w:sz="0" w:space="0" w:color="auto"/>
      </w:divBdr>
      <w:divsChild>
        <w:div w:id="959727656">
          <w:marLeft w:val="0"/>
          <w:marRight w:val="0"/>
          <w:marTop w:val="0"/>
          <w:marBottom w:val="0"/>
          <w:divBdr>
            <w:top w:val="none" w:sz="0" w:space="0" w:color="auto"/>
            <w:left w:val="none" w:sz="0" w:space="0" w:color="auto"/>
            <w:bottom w:val="none" w:sz="0" w:space="0" w:color="auto"/>
            <w:right w:val="none" w:sz="0" w:space="0" w:color="auto"/>
          </w:divBdr>
        </w:div>
        <w:div w:id="1020857028">
          <w:marLeft w:val="0"/>
          <w:marRight w:val="0"/>
          <w:marTop w:val="0"/>
          <w:marBottom w:val="0"/>
          <w:divBdr>
            <w:top w:val="none" w:sz="0" w:space="0" w:color="auto"/>
            <w:left w:val="none" w:sz="0" w:space="0" w:color="auto"/>
            <w:bottom w:val="none" w:sz="0" w:space="0" w:color="auto"/>
            <w:right w:val="none" w:sz="0" w:space="0" w:color="auto"/>
          </w:divBdr>
        </w:div>
        <w:div w:id="235748610">
          <w:marLeft w:val="0"/>
          <w:marRight w:val="0"/>
          <w:marTop w:val="0"/>
          <w:marBottom w:val="0"/>
          <w:divBdr>
            <w:top w:val="none" w:sz="0" w:space="0" w:color="auto"/>
            <w:left w:val="none" w:sz="0" w:space="0" w:color="auto"/>
            <w:bottom w:val="none" w:sz="0" w:space="0" w:color="auto"/>
            <w:right w:val="none" w:sz="0" w:space="0" w:color="auto"/>
          </w:divBdr>
        </w:div>
      </w:divsChild>
    </w:div>
    <w:div w:id="1003240248">
      <w:bodyDiv w:val="1"/>
      <w:marLeft w:val="0"/>
      <w:marRight w:val="0"/>
      <w:marTop w:val="0"/>
      <w:marBottom w:val="0"/>
      <w:divBdr>
        <w:top w:val="none" w:sz="0" w:space="0" w:color="auto"/>
        <w:left w:val="none" w:sz="0" w:space="0" w:color="auto"/>
        <w:bottom w:val="none" w:sz="0" w:space="0" w:color="auto"/>
        <w:right w:val="none" w:sz="0" w:space="0" w:color="auto"/>
      </w:divBdr>
      <w:divsChild>
        <w:div w:id="409698228">
          <w:marLeft w:val="0"/>
          <w:marRight w:val="0"/>
          <w:marTop w:val="0"/>
          <w:marBottom w:val="0"/>
          <w:divBdr>
            <w:top w:val="none" w:sz="0" w:space="0" w:color="auto"/>
            <w:left w:val="none" w:sz="0" w:space="0" w:color="auto"/>
            <w:bottom w:val="none" w:sz="0" w:space="0" w:color="auto"/>
            <w:right w:val="none" w:sz="0" w:space="0" w:color="auto"/>
          </w:divBdr>
          <w:divsChild>
            <w:div w:id="1080951609">
              <w:marLeft w:val="0"/>
              <w:marRight w:val="0"/>
              <w:marTop w:val="0"/>
              <w:marBottom w:val="0"/>
              <w:divBdr>
                <w:top w:val="none" w:sz="0" w:space="0" w:color="auto"/>
                <w:left w:val="none" w:sz="0" w:space="0" w:color="auto"/>
                <w:bottom w:val="none" w:sz="0" w:space="0" w:color="auto"/>
                <w:right w:val="none" w:sz="0" w:space="0" w:color="auto"/>
              </w:divBdr>
            </w:div>
          </w:divsChild>
        </w:div>
        <w:div w:id="970358198">
          <w:marLeft w:val="0"/>
          <w:marRight w:val="0"/>
          <w:marTop w:val="0"/>
          <w:marBottom w:val="0"/>
          <w:divBdr>
            <w:top w:val="none" w:sz="0" w:space="0" w:color="auto"/>
            <w:left w:val="none" w:sz="0" w:space="0" w:color="auto"/>
            <w:bottom w:val="none" w:sz="0" w:space="0" w:color="auto"/>
            <w:right w:val="none" w:sz="0" w:space="0" w:color="auto"/>
          </w:divBdr>
        </w:div>
        <w:div w:id="1773207583">
          <w:marLeft w:val="0"/>
          <w:marRight w:val="0"/>
          <w:marTop w:val="0"/>
          <w:marBottom w:val="0"/>
          <w:divBdr>
            <w:top w:val="none" w:sz="0" w:space="0" w:color="auto"/>
            <w:left w:val="none" w:sz="0" w:space="0" w:color="auto"/>
            <w:bottom w:val="none" w:sz="0" w:space="0" w:color="auto"/>
            <w:right w:val="none" w:sz="0" w:space="0" w:color="auto"/>
          </w:divBdr>
        </w:div>
        <w:div w:id="347484275">
          <w:marLeft w:val="0"/>
          <w:marRight w:val="0"/>
          <w:marTop w:val="0"/>
          <w:marBottom w:val="0"/>
          <w:divBdr>
            <w:top w:val="none" w:sz="0" w:space="0" w:color="auto"/>
            <w:left w:val="none" w:sz="0" w:space="0" w:color="auto"/>
            <w:bottom w:val="none" w:sz="0" w:space="0" w:color="auto"/>
            <w:right w:val="none" w:sz="0" w:space="0" w:color="auto"/>
          </w:divBdr>
          <w:divsChild>
            <w:div w:id="987049986">
              <w:marLeft w:val="0"/>
              <w:marRight w:val="0"/>
              <w:marTop w:val="0"/>
              <w:marBottom w:val="0"/>
              <w:divBdr>
                <w:top w:val="none" w:sz="0" w:space="0" w:color="auto"/>
                <w:left w:val="none" w:sz="0" w:space="0" w:color="auto"/>
                <w:bottom w:val="none" w:sz="0" w:space="0" w:color="auto"/>
                <w:right w:val="none" w:sz="0" w:space="0" w:color="auto"/>
              </w:divBdr>
            </w:div>
            <w:div w:id="1632517484">
              <w:marLeft w:val="0"/>
              <w:marRight w:val="0"/>
              <w:marTop w:val="0"/>
              <w:marBottom w:val="0"/>
              <w:divBdr>
                <w:top w:val="none" w:sz="0" w:space="0" w:color="auto"/>
                <w:left w:val="none" w:sz="0" w:space="0" w:color="auto"/>
                <w:bottom w:val="none" w:sz="0" w:space="0" w:color="auto"/>
                <w:right w:val="none" w:sz="0" w:space="0" w:color="auto"/>
              </w:divBdr>
            </w:div>
            <w:div w:id="935986163">
              <w:marLeft w:val="0"/>
              <w:marRight w:val="0"/>
              <w:marTop w:val="0"/>
              <w:marBottom w:val="0"/>
              <w:divBdr>
                <w:top w:val="none" w:sz="0" w:space="0" w:color="auto"/>
                <w:left w:val="none" w:sz="0" w:space="0" w:color="auto"/>
                <w:bottom w:val="none" w:sz="0" w:space="0" w:color="auto"/>
                <w:right w:val="none" w:sz="0" w:space="0" w:color="auto"/>
              </w:divBdr>
              <w:divsChild>
                <w:div w:id="43599338">
                  <w:marLeft w:val="0"/>
                  <w:marRight w:val="0"/>
                  <w:marTop w:val="0"/>
                  <w:marBottom w:val="0"/>
                  <w:divBdr>
                    <w:top w:val="none" w:sz="0" w:space="0" w:color="auto"/>
                    <w:left w:val="none" w:sz="0" w:space="0" w:color="auto"/>
                    <w:bottom w:val="none" w:sz="0" w:space="0" w:color="auto"/>
                    <w:right w:val="none" w:sz="0" w:space="0" w:color="auto"/>
                  </w:divBdr>
                </w:div>
                <w:div w:id="1145705478">
                  <w:marLeft w:val="0"/>
                  <w:marRight w:val="0"/>
                  <w:marTop w:val="0"/>
                  <w:marBottom w:val="0"/>
                  <w:divBdr>
                    <w:top w:val="none" w:sz="0" w:space="0" w:color="auto"/>
                    <w:left w:val="none" w:sz="0" w:space="0" w:color="auto"/>
                    <w:bottom w:val="none" w:sz="0" w:space="0" w:color="auto"/>
                    <w:right w:val="none" w:sz="0" w:space="0" w:color="auto"/>
                  </w:divBdr>
                </w:div>
                <w:div w:id="638152033">
                  <w:marLeft w:val="0"/>
                  <w:marRight w:val="0"/>
                  <w:marTop w:val="0"/>
                  <w:marBottom w:val="0"/>
                  <w:divBdr>
                    <w:top w:val="none" w:sz="0" w:space="0" w:color="auto"/>
                    <w:left w:val="none" w:sz="0" w:space="0" w:color="auto"/>
                    <w:bottom w:val="none" w:sz="0" w:space="0" w:color="auto"/>
                    <w:right w:val="none" w:sz="0" w:space="0" w:color="auto"/>
                  </w:divBdr>
                </w:div>
                <w:div w:id="1494225645">
                  <w:marLeft w:val="0"/>
                  <w:marRight w:val="0"/>
                  <w:marTop w:val="0"/>
                  <w:marBottom w:val="0"/>
                  <w:divBdr>
                    <w:top w:val="none" w:sz="0" w:space="0" w:color="auto"/>
                    <w:left w:val="none" w:sz="0" w:space="0" w:color="auto"/>
                    <w:bottom w:val="none" w:sz="0" w:space="0" w:color="auto"/>
                    <w:right w:val="none" w:sz="0" w:space="0" w:color="auto"/>
                  </w:divBdr>
                </w:div>
                <w:div w:id="715550388">
                  <w:marLeft w:val="0"/>
                  <w:marRight w:val="0"/>
                  <w:marTop w:val="0"/>
                  <w:marBottom w:val="0"/>
                  <w:divBdr>
                    <w:top w:val="none" w:sz="0" w:space="0" w:color="auto"/>
                    <w:left w:val="none" w:sz="0" w:space="0" w:color="auto"/>
                    <w:bottom w:val="none" w:sz="0" w:space="0" w:color="auto"/>
                    <w:right w:val="none" w:sz="0" w:space="0" w:color="auto"/>
                  </w:divBdr>
                </w:div>
                <w:div w:id="648442715">
                  <w:marLeft w:val="0"/>
                  <w:marRight w:val="0"/>
                  <w:marTop w:val="0"/>
                  <w:marBottom w:val="0"/>
                  <w:divBdr>
                    <w:top w:val="none" w:sz="0" w:space="0" w:color="auto"/>
                    <w:left w:val="none" w:sz="0" w:space="0" w:color="auto"/>
                    <w:bottom w:val="none" w:sz="0" w:space="0" w:color="auto"/>
                    <w:right w:val="none" w:sz="0" w:space="0" w:color="auto"/>
                  </w:divBdr>
                </w:div>
                <w:div w:id="1978219472">
                  <w:marLeft w:val="0"/>
                  <w:marRight w:val="0"/>
                  <w:marTop w:val="0"/>
                  <w:marBottom w:val="0"/>
                  <w:divBdr>
                    <w:top w:val="none" w:sz="0" w:space="0" w:color="auto"/>
                    <w:left w:val="none" w:sz="0" w:space="0" w:color="auto"/>
                    <w:bottom w:val="none" w:sz="0" w:space="0" w:color="auto"/>
                    <w:right w:val="none" w:sz="0" w:space="0" w:color="auto"/>
                  </w:divBdr>
                  <w:divsChild>
                    <w:div w:id="205485799">
                      <w:marLeft w:val="0"/>
                      <w:marRight w:val="0"/>
                      <w:marTop w:val="0"/>
                      <w:marBottom w:val="0"/>
                      <w:divBdr>
                        <w:top w:val="none" w:sz="0" w:space="0" w:color="auto"/>
                        <w:left w:val="none" w:sz="0" w:space="0" w:color="auto"/>
                        <w:bottom w:val="none" w:sz="0" w:space="0" w:color="auto"/>
                        <w:right w:val="none" w:sz="0" w:space="0" w:color="auto"/>
                      </w:divBdr>
                    </w:div>
                    <w:div w:id="495878120">
                      <w:marLeft w:val="0"/>
                      <w:marRight w:val="0"/>
                      <w:marTop w:val="0"/>
                      <w:marBottom w:val="0"/>
                      <w:divBdr>
                        <w:top w:val="none" w:sz="0" w:space="0" w:color="auto"/>
                        <w:left w:val="none" w:sz="0" w:space="0" w:color="auto"/>
                        <w:bottom w:val="none" w:sz="0" w:space="0" w:color="auto"/>
                        <w:right w:val="none" w:sz="0" w:space="0" w:color="auto"/>
                      </w:divBdr>
                    </w:div>
                    <w:div w:id="5528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4170">
              <w:marLeft w:val="0"/>
              <w:marRight w:val="0"/>
              <w:marTop w:val="0"/>
              <w:marBottom w:val="0"/>
              <w:divBdr>
                <w:top w:val="none" w:sz="0" w:space="0" w:color="auto"/>
                <w:left w:val="none" w:sz="0" w:space="0" w:color="auto"/>
                <w:bottom w:val="none" w:sz="0" w:space="0" w:color="auto"/>
                <w:right w:val="none" w:sz="0" w:space="0" w:color="auto"/>
              </w:divBdr>
              <w:divsChild>
                <w:div w:id="417754093">
                  <w:marLeft w:val="0"/>
                  <w:marRight w:val="0"/>
                  <w:marTop w:val="0"/>
                  <w:marBottom w:val="0"/>
                  <w:divBdr>
                    <w:top w:val="none" w:sz="0" w:space="0" w:color="auto"/>
                    <w:left w:val="none" w:sz="0" w:space="0" w:color="auto"/>
                    <w:bottom w:val="none" w:sz="0" w:space="0" w:color="auto"/>
                    <w:right w:val="none" w:sz="0" w:space="0" w:color="auto"/>
                  </w:divBdr>
                </w:div>
                <w:div w:id="211505498">
                  <w:marLeft w:val="0"/>
                  <w:marRight w:val="0"/>
                  <w:marTop w:val="0"/>
                  <w:marBottom w:val="0"/>
                  <w:divBdr>
                    <w:top w:val="none" w:sz="0" w:space="0" w:color="auto"/>
                    <w:left w:val="none" w:sz="0" w:space="0" w:color="auto"/>
                    <w:bottom w:val="none" w:sz="0" w:space="0" w:color="auto"/>
                    <w:right w:val="none" w:sz="0" w:space="0" w:color="auto"/>
                  </w:divBdr>
                  <w:divsChild>
                    <w:div w:id="893126832">
                      <w:marLeft w:val="0"/>
                      <w:marRight w:val="0"/>
                      <w:marTop w:val="0"/>
                      <w:marBottom w:val="0"/>
                      <w:divBdr>
                        <w:top w:val="none" w:sz="0" w:space="0" w:color="auto"/>
                        <w:left w:val="none" w:sz="0" w:space="0" w:color="auto"/>
                        <w:bottom w:val="none" w:sz="0" w:space="0" w:color="auto"/>
                        <w:right w:val="none" w:sz="0" w:space="0" w:color="auto"/>
                      </w:divBdr>
                    </w:div>
                    <w:div w:id="1065026011">
                      <w:marLeft w:val="0"/>
                      <w:marRight w:val="0"/>
                      <w:marTop w:val="0"/>
                      <w:marBottom w:val="0"/>
                      <w:divBdr>
                        <w:top w:val="none" w:sz="0" w:space="0" w:color="auto"/>
                        <w:left w:val="none" w:sz="0" w:space="0" w:color="auto"/>
                        <w:bottom w:val="none" w:sz="0" w:space="0" w:color="auto"/>
                        <w:right w:val="none" w:sz="0" w:space="0" w:color="auto"/>
                      </w:divBdr>
                    </w:div>
                    <w:div w:id="454644113">
                      <w:marLeft w:val="0"/>
                      <w:marRight w:val="0"/>
                      <w:marTop w:val="0"/>
                      <w:marBottom w:val="0"/>
                      <w:divBdr>
                        <w:top w:val="none" w:sz="0" w:space="0" w:color="auto"/>
                        <w:left w:val="none" w:sz="0" w:space="0" w:color="auto"/>
                        <w:bottom w:val="none" w:sz="0" w:space="0" w:color="auto"/>
                        <w:right w:val="none" w:sz="0" w:space="0" w:color="auto"/>
                      </w:divBdr>
                      <w:divsChild>
                        <w:div w:id="807014228">
                          <w:marLeft w:val="0"/>
                          <w:marRight w:val="0"/>
                          <w:marTop w:val="0"/>
                          <w:marBottom w:val="0"/>
                          <w:divBdr>
                            <w:top w:val="none" w:sz="0" w:space="0" w:color="auto"/>
                            <w:left w:val="none" w:sz="0" w:space="0" w:color="auto"/>
                            <w:bottom w:val="none" w:sz="0" w:space="0" w:color="auto"/>
                            <w:right w:val="none" w:sz="0" w:space="0" w:color="auto"/>
                          </w:divBdr>
                        </w:div>
                        <w:div w:id="677923833">
                          <w:marLeft w:val="0"/>
                          <w:marRight w:val="0"/>
                          <w:marTop w:val="0"/>
                          <w:marBottom w:val="0"/>
                          <w:divBdr>
                            <w:top w:val="none" w:sz="0" w:space="0" w:color="auto"/>
                            <w:left w:val="none" w:sz="0" w:space="0" w:color="auto"/>
                            <w:bottom w:val="none" w:sz="0" w:space="0" w:color="auto"/>
                            <w:right w:val="none" w:sz="0" w:space="0" w:color="auto"/>
                          </w:divBdr>
                        </w:div>
                      </w:divsChild>
                    </w:div>
                    <w:div w:id="1051342094">
                      <w:marLeft w:val="0"/>
                      <w:marRight w:val="0"/>
                      <w:marTop w:val="0"/>
                      <w:marBottom w:val="0"/>
                      <w:divBdr>
                        <w:top w:val="none" w:sz="0" w:space="0" w:color="auto"/>
                        <w:left w:val="none" w:sz="0" w:space="0" w:color="auto"/>
                        <w:bottom w:val="none" w:sz="0" w:space="0" w:color="auto"/>
                        <w:right w:val="none" w:sz="0" w:space="0" w:color="auto"/>
                      </w:divBdr>
                      <w:divsChild>
                        <w:div w:id="1180706620">
                          <w:marLeft w:val="0"/>
                          <w:marRight w:val="0"/>
                          <w:marTop w:val="0"/>
                          <w:marBottom w:val="0"/>
                          <w:divBdr>
                            <w:top w:val="none" w:sz="0" w:space="0" w:color="auto"/>
                            <w:left w:val="none" w:sz="0" w:space="0" w:color="auto"/>
                            <w:bottom w:val="none" w:sz="0" w:space="0" w:color="auto"/>
                            <w:right w:val="none" w:sz="0" w:space="0" w:color="auto"/>
                          </w:divBdr>
                        </w:div>
                      </w:divsChild>
                    </w:div>
                    <w:div w:id="16934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06805">
      <w:bodyDiv w:val="1"/>
      <w:marLeft w:val="0"/>
      <w:marRight w:val="0"/>
      <w:marTop w:val="0"/>
      <w:marBottom w:val="0"/>
      <w:divBdr>
        <w:top w:val="none" w:sz="0" w:space="0" w:color="auto"/>
        <w:left w:val="none" w:sz="0" w:space="0" w:color="auto"/>
        <w:bottom w:val="none" w:sz="0" w:space="0" w:color="auto"/>
        <w:right w:val="none" w:sz="0" w:space="0" w:color="auto"/>
      </w:divBdr>
      <w:divsChild>
        <w:div w:id="1986355993">
          <w:marLeft w:val="0"/>
          <w:marRight w:val="0"/>
          <w:marTop w:val="0"/>
          <w:marBottom w:val="0"/>
          <w:divBdr>
            <w:top w:val="none" w:sz="0" w:space="0" w:color="auto"/>
            <w:left w:val="none" w:sz="0" w:space="0" w:color="auto"/>
            <w:bottom w:val="none" w:sz="0" w:space="0" w:color="auto"/>
            <w:right w:val="none" w:sz="0" w:space="0" w:color="auto"/>
          </w:divBdr>
        </w:div>
        <w:div w:id="1364553481">
          <w:marLeft w:val="0"/>
          <w:marRight w:val="0"/>
          <w:marTop w:val="0"/>
          <w:marBottom w:val="0"/>
          <w:divBdr>
            <w:top w:val="none" w:sz="0" w:space="0" w:color="auto"/>
            <w:left w:val="none" w:sz="0" w:space="0" w:color="auto"/>
            <w:bottom w:val="none" w:sz="0" w:space="0" w:color="auto"/>
            <w:right w:val="none" w:sz="0" w:space="0" w:color="auto"/>
          </w:divBdr>
        </w:div>
        <w:div w:id="1481455784">
          <w:marLeft w:val="0"/>
          <w:marRight w:val="0"/>
          <w:marTop w:val="0"/>
          <w:marBottom w:val="0"/>
          <w:divBdr>
            <w:top w:val="none" w:sz="0" w:space="0" w:color="auto"/>
            <w:left w:val="none" w:sz="0" w:space="0" w:color="auto"/>
            <w:bottom w:val="none" w:sz="0" w:space="0" w:color="auto"/>
            <w:right w:val="none" w:sz="0" w:space="0" w:color="auto"/>
          </w:divBdr>
        </w:div>
        <w:div w:id="517817550">
          <w:marLeft w:val="0"/>
          <w:marRight w:val="0"/>
          <w:marTop w:val="0"/>
          <w:marBottom w:val="0"/>
          <w:divBdr>
            <w:top w:val="none" w:sz="0" w:space="0" w:color="auto"/>
            <w:left w:val="none" w:sz="0" w:space="0" w:color="auto"/>
            <w:bottom w:val="none" w:sz="0" w:space="0" w:color="auto"/>
            <w:right w:val="none" w:sz="0" w:space="0" w:color="auto"/>
          </w:divBdr>
        </w:div>
        <w:div w:id="810169705">
          <w:marLeft w:val="0"/>
          <w:marRight w:val="0"/>
          <w:marTop w:val="0"/>
          <w:marBottom w:val="0"/>
          <w:divBdr>
            <w:top w:val="none" w:sz="0" w:space="0" w:color="auto"/>
            <w:left w:val="none" w:sz="0" w:space="0" w:color="auto"/>
            <w:bottom w:val="none" w:sz="0" w:space="0" w:color="auto"/>
            <w:right w:val="none" w:sz="0" w:space="0" w:color="auto"/>
          </w:divBdr>
        </w:div>
        <w:div w:id="164252111">
          <w:marLeft w:val="0"/>
          <w:marRight w:val="0"/>
          <w:marTop w:val="0"/>
          <w:marBottom w:val="0"/>
          <w:divBdr>
            <w:top w:val="none" w:sz="0" w:space="0" w:color="auto"/>
            <w:left w:val="none" w:sz="0" w:space="0" w:color="auto"/>
            <w:bottom w:val="none" w:sz="0" w:space="0" w:color="auto"/>
            <w:right w:val="none" w:sz="0" w:space="0" w:color="auto"/>
          </w:divBdr>
        </w:div>
        <w:div w:id="993030521">
          <w:marLeft w:val="0"/>
          <w:marRight w:val="0"/>
          <w:marTop w:val="0"/>
          <w:marBottom w:val="0"/>
          <w:divBdr>
            <w:top w:val="none" w:sz="0" w:space="0" w:color="auto"/>
            <w:left w:val="none" w:sz="0" w:space="0" w:color="auto"/>
            <w:bottom w:val="none" w:sz="0" w:space="0" w:color="auto"/>
            <w:right w:val="none" w:sz="0" w:space="0" w:color="auto"/>
          </w:divBdr>
        </w:div>
        <w:div w:id="1801066403">
          <w:marLeft w:val="0"/>
          <w:marRight w:val="0"/>
          <w:marTop w:val="0"/>
          <w:marBottom w:val="0"/>
          <w:divBdr>
            <w:top w:val="none" w:sz="0" w:space="0" w:color="auto"/>
            <w:left w:val="none" w:sz="0" w:space="0" w:color="auto"/>
            <w:bottom w:val="none" w:sz="0" w:space="0" w:color="auto"/>
            <w:right w:val="none" w:sz="0" w:space="0" w:color="auto"/>
          </w:divBdr>
        </w:div>
      </w:divsChild>
    </w:div>
    <w:div w:id="1545411019">
      <w:bodyDiv w:val="1"/>
      <w:marLeft w:val="0"/>
      <w:marRight w:val="0"/>
      <w:marTop w:val="0"/>
      <w:marBottom w:val="0"/>
      <w:divBdr>
        <w:top w:val="none" w:sz="0" w:space="0" w:color="auto"/>
        <w:left w:val="none" w:sz="0" w:space="0" w:color="auto"/>
        <w:bottom w:val="none" w:sz="0" w:space="0" w:color="auto"/>
        <w:right w:val="none" w:sz="0" w:space="0" w:color="auto"/>
      </w:divBdr>
    </w:div>
    <w:div w:id="17833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es.google.com/view/episcopal-eparish-looku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ports.dfm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episcopalchurc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iscopalchurch.org/research/forms-and-instructions" TargetMode="External"/><Relationship Id="rId5" Type="http://schemas.openxmlformats.org/officeDocument/2006/relationships/styles" Target="styles.xml"/><Relationship Id="rId15" Type="http://schemas.openxmlformats.org/officeDocument/2006/relationships/hyperlink" Target="https://reports.dfm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ithcommunities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3CB83F484B54C8251CEBF0EB6B46E" ma:contentTypeVersion="12" ma:contentTypeDescription="Create a new document." ma:contentTypeScope="" ma:versionID="a41f22383e17e72fdb08b54af96a9fb5">
  <xsd:schema xmlns:xsd="http://www.w3.org/2001/XMLSchema" xmlns:xs="http://www.w3.org/2001/XMLSchema" xmlns:p="http://schemas.microsoft.com/office/2006/metadata/properties" xmlns:ns3="d85a41b5-4118-4af4-91b3-a60422906abc" xmlns:ns4="0e634f70-e4ba-46d2-b9c2-b58086869ffa" targetNamespace="http://schemas.microsoft.com/office/2006/metadata/properties" ma:root="true" ma:fieldsID="fc8bee8f076a6614ab7a0468f127aa53" ns3:_="" ns4:_="">
    <xsd:import namespace="d85a41b5-4118-4af4-91b3-a60422906abc"/>
    <xsd:import namespace="0e634f70-e4ba-46d2-b9c2-b58086869f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a41b5-4118-4af4-91b3-a60422906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34f70-e4ba-46d2-b9c2-b58086869f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4A153-C7F8-4B66-932D-34783023CDC9}">
  <ds:schemaRefs>
    <ds:schemaRef ds:uri="http://schemas.microsoft.com/sharepoint/v3/contenttype/forms"/>
  </ds:schemaRefs>
</ds:datastoreItem>
</file>

<file path=customXml/itemProps2.xml><?xml version="1.0" encoding="utf-8"?>
<ds:datastoreItem xmlns:ds="http://schemas.openxmlformats.org/officeDocument/2006/customXml" ds:itemID="{A60ADBB6-BACB-48BA-8A5C-CC178D55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a41b5-4118-4af4-91b3-a60422906abc"/>
    <ds:schemaRef ds:uri="0e634f70-e4ba-46d2-b9c2-b58086869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E5A3F-18B6-462D-9E9C-1601FE646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EDSD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Murray</dc:creator>
  <cp:lastModifiedBy>Hannah Wilder</cp:lastModifiedBy>
  <cp:revision>2</cp:revision>
  <cp:lastPrinted>2019-10-14T13:30:00Z</cp:lastPrinted>
  <dcterms:created xsi:type="dcterms:W3CDTF">2019-11-25T18:01:00Z</dcterms:created>
  <dcterms:modified xsi:type="dcterms:W3CDTF">2019-11-25T18:01:00Z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0x0101001443CB83F484B54C8251CEBF0EB6B46E</vt:lpwstr>
  </property>
</Properties>
</file>