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76DB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  <w:bookmarkStart w:id="0" w:name="_GoBack"/>
      <w:bookmarkEnd w:id="0"/>
    </w:p>
    <w:p w14:paraId="3363801C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0B366FC4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43508CFB" w14:textId="24550208" w:rsidR="009E442F" w:rsidRP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b/>
          <w:iCs/>
          <w:color w:val="000000"/>
          <w:sz w:val="36"/>
          <w:szCs w:val="36"/>
        </w:rPr>
      </w:pPr>
      <w:r w:rsidRPr="009E442F">
        <w:rPr>
          <w:b/>
          <w:iCs/>
          <w:color w:val="000000"/>
          <w:sz w:val="36"/>
          <w:szCs w:val="36"/>
        </w:rPr>
        <w:t>A Time for Prayer and Healing</w:t>
      </w:r>
    </w:p>
    <w:p w14:paraId="6A3C3F4B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5AB73337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4134A809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1C1F400E" w14:textId="55BC203E" w:rsidR="009E442F" w:rsidRDefault="003A4938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D2DCA22" wp14:editId="50B04B80">
            <wp:extent cx="1905000" cy="1917700"/>
            <wp:effectExtent l="0" t="0" r="0" b="6350"/>
            <wp:docPr id="4" name="Picture 4" descr="Image result for celtic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tic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EEB2" w14:textId="77777777" w:rsidR="003A4938" w:rsidRDefault="003A4938" w:rsidP="009E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6E175" w14:textId="77777777" w:rsidR="003A4938" w:rsidRDefault="003A4938" w:rsidP="009E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8EEA5" w14:textId="77777777" w:rsidR="009E442F" w:rsidRPr="00D00E05" w:rsidRDefault="009E442F" w:rsidP="009E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5">
        <w:rPr>
          <w:rFonts w:ascii="Times New Roman" w:hAnsi="Times New Roman" w:cs="Times New Roman"/>
          <w:sz w:val="28"/>
          <w:szCs w:val="28"/>
        </w:rPr>
        <w:t>A Prayer for Boundaries (</w:t>
      </w:r>
      <w:r w:rsidRPr="00D00E05">
        <w:rPr>
          <w:rFonts w:ascii="Times New Roman" w:hAnsi="Times New Roman" w:cs="Times New Roman"/>
          <w:i/>
          <w:sz w:val="28"/>
          <w:szCs w:val="28"/>
        </w:rPr>
        <w:t>Women’s Uncommon Prayers</w:t>
      </w:r>
      <w:r w:rsidRPr="00D00E05">
        <w:rPr>
          <w:rFonts w:ascii="Times New Roman" w:hAnsi="Times New Roman" w:cs="Times New Roman"/>
          <w:sz w:val="28"/>
          <w:szCs w:val="28"/>
        </w:rPr>
        <w:t>, Ms. Barbara Hughes)</w:t>
      </w:r>
    </w:p>
    <w:p w14:paraId="2AB7F09B" w14:textId="77777777" w:rsidR="009E442F" w:rsidRPr="00D00E05" w:rsidRDefault="009E442F" w:rsidP="009E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63AC7" w14:textId="23822562" w:rsidR="009E442F" w:rsidRPr="00D00E05" w:rsidRDefault="009E442F" w:rsidP="00D6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05">
        <w:rPr>
          <w:rFonts w:ascii="Times New Roman" w:hAnsi="Times New Roman" w:cs="Times New Roman"/>
          <w:sz w:val="28"/>
          <w:szCs w:val="28"/>
        </w:rPr>
        <w:t xml:space="preserve">O God, you set upon our borders sentinels who are never silent and watchers who never sleep; guard and protect the boundaries of my soul.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5">
        <w:rPr>
          <w:rFonts w:ascii="Times New Roman" w:hAnsi="Times New Roman" w:cs="Times New Roman"/>
          <w:sz w:val="28"/>
          <w:szCs w:val="28"/>
        </w:rPr>
        <w:t xml:space="preserve">You shelter us under the shadow of your wings; create within me a safe place in which to heal.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5">
        <w:rPr>
          <w:rFonts w:ascii="Times New Roman" w:hAnsi="Times New Roman" w:cs="Times New Roman"/>
          <w:sz w:val="28"/>
          <w:szCs w:val="28"/>
        </w:rPr>
        <w:t xml:space="preserve">Speak tenderly to my spirit, Holy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D00E05">
        <w:rPr>
          <w:rFonts w:ascii="Times New Roman" w:hAnsi="Times New Roman" w:cs="Times New Roman"/>
          <w:sz w:val="28"/>
          <w:szCs w:val="28"/>
        </w:rPr>
        <w:t xml:space="preserve">, and teach me to stand upright in the center of my being.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5">
        <w:rPr>
          <w:rFonts w:ascii="Times New Roman" w:hAnsi="Times New Roman" w:cs="Times New Roman"/>
          <w:sz w:val="28"/>
          <w:szCs w:val="28"/>
        </w:rPr>
        <w:t xml:space="preserve">Comfort my fear, that I may walk freely within my own sanctuary, and become a place of welcome to those who come in peace.  </w:t>
      </w:r>
      <w:r w:rsidR="00D61C9E">
        <w:rPr>
          <w:rFonts w:ascii="Times New Roman" w:hAnsi="Times New Roman" w:cs="Times New Roman"/>
          <w:sz w:val="28"/>
          <w:szCs w:val="28"/>
        </w:rPr>
        <w:t>This I pray i</w:t>
      </w:r>
      <w:r w:rsidRPr="00D00E05">
        <w:rPr>
          <w:rFonts w:ascii="Times New Roman" w:hAnsi="Times New Roman" w:cs="Times New Roman"/>
          <w:sz w:val="28"/>
          <w:szCs w:val="28"/>
        </w:rPr>
        <w:t xml:space="preserve">n the name of your dear child, Jesus.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05">
        <w:rPr>
          <w:rFonts w:ascii="Times New Roman" w:hAnsi="Times New Roman" w:cs="Times New Roman"/>
          <w:sz w:val="28"/>
          <w:szCs w:val="28"/>
        </w:rPr>
        <w:t>Amen.</w:t>
      </w:r>
    </w:p>
    <w:p w14:paraId="75E92A4E" w14:textId="77777777" w:rsidR="009E442F" w:rsidRDefault="009E442F" w:rsidP="009E442F">
      <w:pPr>
        <w:pStyle w:val="instructions"/>
        <w:spacing w:before="135" w:beforeAutospacing="0" w:after="135" w:afterAutospacing="0" w:line="259" w:lineRule="atLeast"/>
        <w:jc w:val="center"/>
        <w:rPr>
          <w:rFonts w:ascii="Maiandra GD" w:hAnsi="Maiandra GD"/>
          <w:b/>
          <w:iCs/>
          <w:color w:val="000000"/>
          <w:sz w:val="28"/>
          <w:szCs w:val="28"/>
        </w:rPr>
      </w:pPr>
    </w:p>
    <w:p w14:paraId="3F525445" w14:textId="4B3F4B56" w:rsidR="009E442F" w:rsidRDefault="009E442F" w:rsidP="004E7558">
      <w:pPr>
        <w:pStyle w:val="instructions"/>
        <w:spacing w:before="135" w:beforeAutospacing="0" w:after="135" w:afterAutospacing="0" w:line="259" w:lineRule="atLeast"/>
        <w:rPr>
          <w:i/>
          <w:iCs/>
          <w:noProof/>
          <w:color w:val="000000"/>
          <w:sz w:val="28"/>
          <w:szCs w:val="28"/>
        </w:rPr>
      </w:pPr>
    </w:p>
    <w:p w14:paraId="5639F02B" w14:textId="77777777" w:rsidR="003A4938" w:rsidRDefault="003A4938" w:rsidP="004E7558">
      <w:pPr>
        <w:pStyle w:val="instructions"/>
        <w:spacing w:before="135" w:beforeAutospacing="0" w:after="135" w:afterAutospacing="0" w:line="259" w:lineRule="atLeast"/>
        <w:rPr>
          <w:i/>
          <w:iCs/>
          <w:noProof/>
          <w:color w:val="000000"/>
          <w:sz w:val="28"/>
          <w:szCs w:val="28"/>
        </w:rPr>
      </w:pPr>
    </w:p>
    <w:p w14:paraId="07BF77DE" w14:textId="1D51C927" w:rsidR="003A4938" w:rsidRPr="003A4938" w:rsidRDefault="003A4938" w:rsidP="003A4938">
      <w:pPr>
        <w:pStyle w:val="instructions"/>
        <w:spacing w:before="135" w:beforeAutospacing="0" w:after="135" w:afterAutospacing="0" w:line="259" w:lineRule="atLeast"/>
        <w:jc w:val="center"/>
        <w:rPr>
          <w:iCs/>
          <w:noProof/>
          <w:color w:val="000000"/>
          <w:sz w:val="28"/>
          <w:szCs w:val="28"/>
        </w:rPr>
      </w:pPr>
    </w:p>
    <w:p w14:paraId="576635BF" w14:textId="77777777" w:rsidR="003A4938" w:rsidRDefault="003A4938" w:rsidP="004E7558">
      <w:pPr>
        <w:pStyle w:val="instructions"/>
        <w:spacing w:before="135" w:beforeAutospacing="0" w:after="135" w:afterAutospacing="0" w:line="259" w:lineRule="atLeast"/>
        <w:rPr>
          <w:i/>
          <w:iCs/>
          <w:noProof/>
          <w:color w:val="000000"/>
          <w:sz w:val="28"/>
          <w:szCs w:val="28"/>
        </w:rPr>
      </w:pPr>
    </w:p>
    <w:p w14:paraId="404E5ED6" w14:textId="77777777" w:rsidR="004E7558" w:rsidRPr="00D00E05" w:rsidRDefault="004E7558" w:rsidP="004E7558">
      <w:pPr>
        <w:pStyle w:val="instructions"/>
        <w:spacing w:before="135" w:beforeAutospacing="0" w:after="135" w:afterAutospacing="0" w:line="259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lastRenderedPageBreak/>
        <w:t>The minister says</w:t>
      </w:r>
    </w:p>
    <w:p w14:paraId="19990213" w14:textId="77777777" w:rsidR="004E7558" w:rsidRPr="00D00E05" w:rsidRDefault="004E7558" w:rsidP="004E7558">
      <w:pPr>
        <w:pStyle w:val="priestsays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00E05">
        <w:rPr>
          <w:color w:val="000000"/>
          <w:sz w:val="28"/>
          <w:szCs w:val="28"/>
        </w:rPr>
        <w:t>Like the first disciples</w:t>
      </w:r>
      <w:r w:rsidRPr="00D00E05">
        <w:rPr>
          <w:color w:val="000000"/>
          <w:sz w:val="28"/>
          <w:szCs w:val="28"/>
        </w:rPr>
        <w:br/>
        <w:t>before the coming of God’s power at Pentecost,</w:t>
      </w:r>
      <w:r w:rsidRPr="00D00E05">
        <w:rPr>
          <w:color w:val="000000"/>
          <w:sz w:val="28"/>
          <w:szCs w:val="28"/>
        </w:rPr>
        <w:br/>
        <w:t>we wait in faith, and pray.</w:t>
      </w:r>
    </w:p>
    <w:p w14:paraId="1DF14D93" w14:textId="77777777" w:rsidR="004E7558" w:rsidRPr="00D00E05" w:rsidRDefault="004E7558" w:rsidP="004E7558">
      <w:pPr>
        <w:pStyle w:val="priestsaysinstructions"/>
        <w:spacing w:before="195" w:beforeAutospacing="0" w:after="195" w:afterAutospacing="0" w:line="293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t>Silence</w:t>
      </w:r>
    </w:p>
    <w:p w14:paraId="4D39BC7F" w14:textId="77777777" w:rsidR="004E7558" w:rsidRPr="00D00E05" w:rsidRDefault="004E7558" w:rsidP="004E7558">
      <w:pPr>
        <w:pStyle w:val="saytogether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</w:rPr>
      </w:pPr>
      <w:r w:rsidRPr="00D00E05">
        <w:rPr>
          <w:b/>
          <w:bCs/>
          <w:color w:val="000000"/>
          <w:sz w:val="28"/>
          <w:szCs w:val="28"/>
        </w:rPr>
        <w:t>Be with us, Holy Spirit;</w:t>
      </w:r>
      <w:r w:rsidRPr="00D00E05">
        <w:rPr>
          <w:b/>
          <w:bCs/>
          <w:color w:val="000000"/>
          <w:sz w:val="28"/>
          <w:szCs w:val="28"/>
        </w:rPr>
        <w:br/>
        <w:t>nothing can separate us from your love.</w:t>
      </w:r>
    </w:p>
    <w:p w14:paraId="3B01218A" w14:textId="77777777" w:rsidR="004E7558" w:rsidRPr="00D00E05" w:rsidRDefault="004E7558" w:rsidP="004E7558">
      <w:pPr>
        <w:pStyle w:val="saytogether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</w:rPr>
      </w:pPr>
      <w:r w:rsidRPr="00D00E05">
        <w:rPr>
          <w:b/>
          <w:bCs/>
          <w:color w:val="000000"/>
          <w:sz w:val="28"/>
          <w:szCs w:val="28"/>
        </w:rPr>
        <w:t>Be with us as of old,</w:t>
      </w:r>
      <w:r w:rsidRPr="00D00E05">
        <w:rPr>
          <w:b/>
          <w:bCs/>
          <w:color w:val="000000"/>
          <w:sz w:val="28"/>
          <w:szCs w:val="28"/>
        </w:rPr>
        <w:br/>
        <w:t>fill us with your power,</w:t>
      </w:r>
      <w:r w:rsidRPr="00D00E05">
        <w:rPr>
          <w:b/>
          <w:bCs/>
          <w:color w:val="000000"/>
          <w:sz w:val="28"/>
          <w:szCs w:val="28"/>
        </w:rPr>
        <w:br/>
        <w:t>direct all our thoughts to your goodness.</w:t>
      </w:r>
    </w:p>
    <w:p w14:paraId="357076F6" w14:textId="77777777" w:rsidR="004E7558" w:rsidRPr="00D00E05" w:rsidRDefault="004E7558" w:rsidP="004E7558">
      <w:pPr>
        <w:pStyle w:val="saytogether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</w:rPr>
      </w:pPr>
      <w:r w:rsidRPr="00D00E05">
        <w:rPr>
          <w:b/>
          <w:bCs/>
          <w:color w:val="000000"/>
          <w:sz w:val="28"/>
          <w:szCs w:val="28"/>
        </w:rPr>
        <w:t>Be present, Holy Spirit;</w:t>
      </w:r>
      <w:r w:rsidRPr="00D00E05">
        <w:rPr>
          <w:b/>
          <w:bCs/>
          <w:color w:val="000000"/>
          <w:sz w:val="28"/>
          <w:szCs w:val="28"/>
        </w:rPr>
        <w:br/>
        <w:t>bring faith and healing and peace.</w:t>
      </w:r>
    </w:p>
    <w:p w14:paraId="36908E50" w14:textId="77777777" w:rsidR="004E7558" w:rsidRPr="00D00E05" w:rsidRDefault="004E7558" w:rsidP="004E7558">
      <w:pPr>
        <w:pStyle w:val="priestsaysinstructions"/>
        <w:spacing w:before="195" w:beforeAutospacing="0" w:after="195" w:afterAutospacing="0" w:line="293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t>Silence</w:t>
      </w:r>
    </w:p>
    <w:p w14:paraId="62B06FD2" w14:textId="77777777" w:rsidR="004E7558" w:rsidRPr="00D00E05" w:rsidRDefault="004E7558" w:rsidP="004E7558">
      <w:pPr>
        <w:pStyle w:val="priestsays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00E05">
        <w:rPr>
          <w:color w:val="000000"/>
          <w:sz w:val="28"/>
          <w:szCs w:val="28"/>
        </w:rPr>
        <w:t>The Lord is here.</w:t>
      </w:r>
      <w:r w:rsidRPr="00D00E05">
        <w:rPr>
          <w:color w:val="000000"/>
          <w:sz w:val="28"/>
          <w:szCs w:val="28"/>
        </w:rPr>
        <w:br/>
      </w:r>
      <w:r w:rsidRPr="00D00E05">
        <w:rPr>
          <w:b/>
          <w:bCs/>
          <w:color w:val="000000"/>
          <w:sz w:val="28"/>
          <w:szCs w:val="28"/>
        </w:rPr>
        <w:t>God’s Spirit is with us.</w:t>
      </w:r>
    </w:p>
    <w:p w14:paraId="25BEC68C" w14:textId="3F594F63" w:rsidR="004E7558" w:rsidRPr="009E442F" w:rsidRDefault="004E7558" w:rsidP="009E442F">
      <w:pPr>
        <w:rPr>
          <w:rFonts w:ascii="Times New Roman" w:hAnsi="Times New Roman" w:cs="Times New Roman"/>
          <w:sz w:val="28"/>
          <w:szCs w:val="28"/>
        </w:rPr>
      </w:pPr>
      <w:r w:rsidRPr="00D00E05">
        <w:br/>
      </w:r>
      <w:r w:rsidR="009E442F">
        <w:rPr>
          <w:rFonts w:ascii="Times New Roman" w:hAnsi="Times New Roman" w:cs="Times New Roman"/>
          <w:sz w:val="28"/>
          <w:szCs w:val="28"/>
        </w:rPr>
        <w:t>Ps</w:t>
      </w:r>
      <w:r w:rsidRPr="009E442F">
        <w:rPr>
          <w:rFonts w:ascii="Times New Roman" w:hAnsi="Times New Roman" w:cs="Times New Roman"/>
          <w:sz w:val="28"/>
          <w:szCs w:val="28"/>
        </w:rPr>
        <w:t>alm 37 v</w:t>
      </w:r>
      <w:r w:rsidR="000175F0" w:rsidRPr="009E442F">
        <w:rPr>
          <w:rFonts w:ascii="Times New Roman" w:hAnsi="Times New Roman" w:cs="Times New Roman"/>
          <w:sz w:val="28"/>
          <w:szCs w:val="28"/>
        </w:rPr>
        <w:t>.</w:t>
      </w:r>
      <w:r w:rsidR="00F16932" w:rsidRPr="009E442F">
        <w:rPr>
          <w:rFonts w:ascii="Times New Roman" w:hAnsi="Times New Roman" w:cs="Times New Roman"/>
          <w:sz w:val="28"/>
          <w:szCs w:val="28"/>
        </w:rPr>
        <w:t xml:space="preserve"> 1-7, 9-17</w:t>
      </w:r>
      <w:r w:rsidRPr="009E442F">
        <w:rPr>
          <w:rFonts w:ascii="Times New Roman" w:hAnsi="Times New Roman" w:cs="Times New Roman"/>
          <w:sz w:val="28"/>
          <w:szCs w:val="28"/>
        </w:rPr>
        <w:t xml:space="preserve"> (</w:t>
      </w:r>
      <w:r w:rsidR="000175F0" w:rsidRPr="009E442F">
        <w:rPr>
          <w:rFonts w:ascii="Times New Roman" w:hAnsi="Times New Roman" w:cs="Times New Roman"/>
          <w:sz w:val="28"/>
          <w:szCs w:val="28"/>
        </w:rPr>
        <w:t>Prayed in Unison</w:t>
      </w:r>
      <w:r w:rsidRPr="009E442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600"/>
      </w:tblGrid>
      <w:tr w:rsidR="004E7558" w:rsidRPr="00B01431" w14:paraId="690EF7AD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2D3BAFC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FB90C05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 not fret because of the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wicked: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envy those who do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evil.</w:t>
            </w:r>
          </w:p>
        </w:tc>
      </w:tr>
      <w:tr w:rsidR="004E7558" w:rsidRPr="00B01431" w14:paraId="45E7BD5B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E409C35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FB5A0D5" w14:textId="2E69C1B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they will soon dry up like the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grass: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E4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wither like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green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herb.</w:t>
            </w:r>
          </w:p>
        </w:tc>
      </w:tr>
      <w:tr w:rsidR="004E7558" w:rsidRPr="00B01431" w14:paraId="1159C9D3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6582BD1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F95D002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Trust in the Lord and do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then you shall dwell in the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land,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there find safe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pasture.</w:t>
            </w:r>
          </w:p>
        </w:tc>
      </w:tr>
      <w:tr w:rsidR="004E7558" w:rsidRPr="00B01431" w14:paraId="58AE988B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CA0691D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0ED3F9F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Find your delight in the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Lord: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the Lord will give you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 heart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desire.</w:t>
            </w:r>
          </w:p>
        </w:tc>
      </w:tr>
      <w:tr w:rsidR="004E7558" w:rsidRPr="00B01431" w14:paraId="255BFDFE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D1EE7FC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5B68011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Commit your life to the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Lord: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put your trust in the one who will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 for you,</w:t>
            </w:r>
          </w:p>
        </w:tc>
      </w:tr>
      <w:tr w:rsidR="004E7558" w:rsidRPr="00B01431" w14:paraId="415C1A90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52BCFBD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CCD7708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 that the justice of your cause</w:t>
            </w:r>
            <w:r w:rsidRPr="00B01431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‿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will break forth 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 the  light: 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your righteousness like the sun at 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noon.</w:t>
            </w:r>
          </w:p>
        </w:tc>
      </w:tr>
      <w:tr w:rsidR="004E7558" w:rsidRPr="00B01431" w14:paraId="06B3F011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573EA0C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AE678C5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still before the Lord, and</w:t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wait in 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patience: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 not grieve at the prosperity of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those who follow evil 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purposes.</w:t>
            </w:r>
          </w:p>
        </w:tc>
      </w:tr>
      <w:tr w:rsidR="004E7558" w:rsidRPr="00B01431" w14:paraId="57812244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939B071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532C375" w14:textId="74D26769" w:rsidR="004E7558" w:rsidRPr="00877545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Those who do evil shall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perish: 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but those who wai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9E4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the Lord shall possess the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land.</w:t>
            </w:r>
          </w:p>
        </w:tc>
      </w:tr>
      <w:tr w:rsidR="004E7558" w:rsidRPr="00B01431" w14:paraId="6C379BDD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00C5E7A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59124A5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litt</w:t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while, and the wicked shall be no 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more: 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look well, and you will find their place is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empty.</w:t>
            </w:r>
          </w:p>
        </w:tc>
      </w:tr>
      <w:tr w:rsidR="004E7558" w:rsidRPr="00B01431" w14:paraId="0BCCD224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C6369E4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CE22C5C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</w:t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the humble shall possess the 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land: 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enjoy the fullness of </w:t>
            </w: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peace.</w:t>
            </w:r>
          </w:p>
        </w:tc>
      </w:tr>
      <w:tr w:rsidR="004E7558" w:rsidRPr="00B01431" w14:paraId="71C73D5E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BA66759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9D7AAFB" w14:textId="77777777" w:rsidR="004E7558" w:rsidRPr="00877545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wicked have evil designs on the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just: 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grind their teeth at the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sight of them.</w:t>
            </w:r>
          </w:p>
        </w:tc>
      </w:tr>
      <w:tr w:rsidR="004E7558" w:rsidRPr="00B01431" w14:paraId="3ADA347A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38A255B" w14:textId="77777777" w:rsidR="004E7558" w:rsidRPr="00877545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5C7BE3E" w14:textId="77777777" w:rsidR="004E7558" w:rsidRPr="00877545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But the Lord shall laugh at the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wicked: 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the Most High sees that their time is </w:t>
            </w:r>
            <w:r w:rsidR="004E7558" w:rsidRP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coming.</w:t>
            </w:r>
          </w:p>
        </w:tc>
      </w:tr>
      <w:tr w:rsidR="004E7558" w:rsidRPr="00B01431" w14:paraId="716E02CA" w14:textId="77777777" w:rsidTr="00877545"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01C11FF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FEB5022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w</w:t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icked have drawn the sword and bent the 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bow: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strike down the poor and needy, </w:t>
            </w: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7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to slay those who walk </w:t>
            </w:r>
            <w:r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uprightly.</w:t>
            </w:r>
          </w:p>
        </w:tc>
      </w:tr>
      <w:tr w:rsidR="004E7558" w:rsidRPr="00B01431" w14:paraId="33D4CFEC" w14:textId="77777777" w:rsidTr="00877545">
        <w:tblPrEx>
          <w:tblCellMar>
            <w:top w:w="15" w:type="dxa"/>
          </w:tblCellMar>
        </w:tblPrEx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46DE271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694C1A0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Their sword shall pierce their own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hearts: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eir bow shall be broken in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pieces.</w:t>
            </w:r>
          </w:p>
        </w:tc>
      </w:tr>
      <w:tr w:rsidR="004E7558" w:rsidRPr="00B01431" w14:paraId="36B5BF01" w14:textId="77777777" w:rsidTr="00877545">
        <w:tblPrEx>
          <w:tblCellMar>
            <w:top w:w="15" w:type="dxa"/>
          </w:tblCellMar>
        </w:tblPrEx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6395E70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1E8B006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little that the righteous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 better than the riches of the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wicked.</w:t>
            </w:r>
          </w:p>
        </w:tc>
      </w:tr>
      <w:tr w:rsidR="004E7558" w:rsidRPr="00B01431" w14:paraId="3CFB3C54" w14:textId="77777777" w:rsidTr="00877545">
        <w:tblPrEx>
          <w:tblCellMar>
            <w:top w:w="15" w:type="dxa"/>
          </w:tblCellMar>
        </w:tblPrEx>
        <w:tc>
          <w:tcPr>
            <w:tcW w:w="600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56D679F" w14:textId="77777777" w:rsidR="004E7558" w:rsidRPr="00B01431" w:rsidRDefault="004E7558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12D2BF0" w14:textId="77777777" w:rsidR="004E7558" w:rsidRPr="00B01431" w:rsidRDefault="00877545" w:rsidP="008775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power of the wicked shall be 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broken: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E7558" w:rsidRPr="00B0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but the Lord will uphold the </w:t>
            </w:r>
            <w:r w:rsidR="004E7558" w:rsidRPr="00D00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righteous.</w:t>
            </w:r>
          </w:p>
        </w:tc>
      </w:tr>
    </w:tbl>
    <w:p w14:paraId="0D462774" w14:textId="77777777" w:rsidR="004E7558" w:rsidRPr="00D00E05" w:rsidRDefault="004E7558" w:rsidP="004E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7645046" w14:textId="77777777" w:rsidR="004E7558" w:rsidRPr="00D00E05" w:rsidRDefault="004E7558" w:rsidP="004E7558">
      <w:pPr>
        <w:pStyle w:val="Heading5"/>
        <w:shd w:val="clear" w:color="auto" w:fill="FFFFFF"/>
        <w:spacing w:before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LHH"/>
      <w:bookmarkEnd w:id="1"/>
      <w:r w:rsidRPr="00D00E05">
        <w:rPr>
          <w:rFonts w:ascii="Times New Roman" w:hAnsi="Times New Roman" w:cs="Times New Roman"/>
          <w:color w:val="000000"/>
          <w:sz w:val="28"/>
          <w:szCs w:val="28"/>
        </w:rPr>
        <w:t>The Laying on of Hands</w:t>
      </w:r>
    </w:p>
    <w:p w14:paraId="3E68840B" w14:textId="77777777" w:rsidR="004E7558" w:rsidRPr="00D00E05" w:rsidRDefault="004E7558" w:rsidP="004E7558">
      <w:pPr>
        <w:pStyle w:val="instructions"/>
        <w:shd w:val="clear" w:color="auto" w:fill="FFFFFF"/>
        <w:spacing w:before="135" w:beforeAutospacing="0" w:after="135" w:afterAutospacing="0" w:line="259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t>The minister, with any others invited, in silence lays hands on the person(s); then, using the name if desired, may say these or other words.</w:t>
      </w:r>
    </w:p>
    <w:p w14:paraId="4A9E6214" w14:textId="77777777" w:rsidR="00877545" w:rsidRDefault="004E7558" w:rsidP="004E7558">
      <w:pPr>
        <w:pStyle w:val="priestsays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00E05">
        <w:rPr>
          <w:color w:val="000000"/>
          <w:sz w:val="28"/>
          <w:szCs w:val="28"/>
        </w:rPr>
        <w:t>In the name of God most high</w:t>
      </w:r>
      <w:r w:rsidR="00877545">
        <w:rPr>
          <w:color w:val="000000"/>
          <w:sz w:val="28"/>
          <w:szCs w:val="28"/>
        </w:rPr>
        <w:t>,</w:t>
      </w:r>
      <w:r w:rsidRPr="00D00E05">
        <w:rPr>
          <w:color w:val="000000"/>
          <w:sz w:val="28"/>
          <w:szCs w:val="28"/>
        </w:rPr>
        <w:br/>
      </w:r>
      <w:r w:rsidR="00877545">
        <w:rPr>
          <w:color w:val="000000"/>
          <w:sz w:val="28"/>
          <w:szCs w:val="28"/>
        </w:rPr>
        <w:t>we pray that you r</w:t>
      </w:r>
      <w:r w:rsidRPr="00D00E05">
        <w:rPr>
          <w:color w:val="000000"/>
          <w:sz w:val="28"/>
          <w:szCs w:val="28"/>
        </w:rPr>
        <w:t xml:space="preserve">eceive Christ’s healing touch </w:t>
      </w:r>
    </w:p>
    <w:p w14:paraId="39256911" w14:textId="77777777" w:rsidR="004E7558" w:rsidRPr="00D00E05" w:rsidRDefault="004E7558" w:rsidP="004E7558">
      <w:pPr>
        <w:pStyle w:val="priestsays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00E05">
        <w:rPr>
          <w:color w:val="000000"/>
          <w:sz w:val="28"/>
          <w:szCs w:val="28"/>
        </w:rPr>
        <w:t>to make you whole</w:t>
      </w:r>
      <w:r w:rsidRPr="00D00E05">
        <w:rPr>
          <w:color w:val="000000"/>
          <w:sz w:val="28"/>
          <w:szCs w:val="28"/>
        </w:rPr>
        <w:br/>
        <w:t>in body, mind and spirit.</w:t>
      </w:r>
      <w:r w:rsidRPr="00D00E05">
        <w:rPr>
          <w:color w:val="000000"/>
          <w:sz w:val="28"/>
          <w:szCs w:val="28"/>
        </w:rPr>
        <w:br/>
        <w:t>The power of God strengthen you,</w:t>
      </w:r>
      <w:r w:rsidRPr="00D00E05">
        <w:rPr>
          <w:color w:val="000000"/>
          <w:sz w:val="28"/>
          <w:szCs w:val="28"/>
        </w:rPr>
        <w:br/>
        <w:t>the love of God dwell in you,</w:t>
      </w:r>
      <w:r w:rsidRPr="00D00E05">
        <w:rPr>
          <w:color w:val="000000"/>
          <w:sz w:val="28"/>
          <w:szCs w:val="28"/>
        </w:rPr>
        <w:br/>
        <w:t>and give you peace.</w:t>
      </w:r>
      <w:r w:rsidRPr="00D00E05">
        <w:rPr>
          <w:color w:val="000000"/>
          <w:sz w:val="28"/>
          <w:szCs w:val="28"/>
        </w:rPr>
        <w:br/>
      </w:r>
      <w:r w:rsidRPr="00D00E05">
        <w:rPr>
          <w:b/>
          <w:bCs/>
          <w:color w:val="000000"/>
          <w:sz w:val="28"/>
          <w:szCs w:val="28"/>
        </w:rPr>
        <w:t>Amen</w:t>
      </w:r>
      <w:r w:rsidRPr="00D00E05">
        <w:rPr>
          <w:color w:val="000000"/>
          <w:sz w:val="28"/>
          <w:szCs w:val="28"/>
        </w:rPr>
        <w:t>.</w:t>
      </w:r>
    </w:p>
    <w:p w14:paraId="6B3C75CF" w14:textId="77777777" w:rsidR="004E7558" w:rsidRPr="00D00E05" w:rsidRDefault="004E7558" w:rsidP="005A544C">
      <w:pPr>
        <w:shd w:val="clear" w:color="auto" w:fill="FFFFFF"/>
        <w:spacing w:line="276" w:lineRule="atLeast"/>
        <w:rPr>
          <w:rFonts w:ascii="Times New Roman" w:hAnsi="Times New Roman" w:cs="Times New Roman"/>
          <w:i/>
          <w:iCs/>
          <w:color w:val="BB0000"/>
          <w:sz w:val="28"/>
          <w:szCs w:val="28"/>
        </w:rPr>
      </w:pPr>
    </w:p>
    <w:p w14:paraId="15B4013A" w14:textId="77777777" w:rsidR="003A4938" w:rsidRDefault="003A4938" w:rsidP="004E7558">
      <w:pPr>
        <w:pStyle w:val="Heading5"/>
        <w:shd w:val="clear" w:color="auto" w:fill="FFFFFF"/>
        <w:spacing w:before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ANO"/>
      <w:bookmarkEnd w:id="2"/>
    </w:p>
    <w:p w14:paraId="09806EBA" w14:textId="77777777" w:rsidR="004E7558" w:rsidRPr="00D00E05" w:rsidRDefault="004E7558" w:rsidP="004E7558">
      <w:pPr>
        <w:pStyle w:val="Heading5"/>
        <w:shd w:val="clear" w:color="auto" w:fill="FFFFFF"/>
        <w:spacing w:before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00E05">
        <w:rPr>
          <w:rFonts w:ascii="Times New Roman" w:hAnsi="Times New Roman" w:cs="Times New Roman"/>
          <w:color w:val="000000"/>
          <w:sz w:val="28"/>
          <w:szCs w:val="28"/>
        </w:rPr>
        <w:t>The Anointing</w:t>
      </w:r>
    </w:p>
    <w:p w14:paraId="1F249809" w14:textId="77777777" w:rsidR="004E7558" w:rsidRPr="00D00E05" w:rsidRDefault="004E7558" w:rsidP="004E7558">
      <w:pPr>
        <w:pStyle w:val="instructions"/>
        <w:shd w:val="clear" w:color="auto" w:fill="FFFFFF"/>
        <w:spacing w:before="135" w:beforeAutospacing="0" w:after="135" w:afterAutospacing="0" w:line="259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t>The minister dips a thumb in the holy oil and makes the sign of the cross on the person’s forehead, saying</w:t>
      </w:r>
    </w:p>
    <w:p w14:paraId="59E9492A" w14:textId="77777777" w:rsidR="004E7558" w:rsidRPr="00D00E05" w:rsidRDefault="004E7558" w:rsidP="004E7558">
      <w:pPr>
        <w:pStyle w:val="priestsays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00E05">
        <w:rPr>
          <w:rStyle w:val="Emphasis"/>
          <w:color w:val="000000"/>
          <w:sz w:val="28"/>
          <w:szCs w:val="28"/>
        </w:rPr>
        <w:t>N</w:t>
      </w:r>
      <w:r w:rsidRPr="00D00E05">
        <w:rPr>
          <w:color w:val="000000"/>
          <w:sz w:val="28"/>
          <w:szCs w:val="28"/>
        </w:rPr>
        <w:t>, I anoint you with this holy oil.</w:t>
      </w:r>
      <w:r w:rsidRPr="00D00E05">
        <w:rPr>
          <w:color w:val="000000"/>
          <w:sz w:val="28"/>
          <w:szCs w:val="28"/>
        </w:rPr>
        <w:br/>
        <w:t xml:space="preserve">Receive Christ’s </w:t>
      </w:r>
      <w:r w:rsidR="00877545">
        <w:rPr>
          <w:color w:val="000000"/>
          <w:sz w:val="28"/>
          <w:szCs w:val="28"/>
        </w:rPr>
        <w:t>healing.</w:t>
      </w:r>
      <w:r w:rsidR="00877545">
        <w:rPr>
          <w:color w:val="000000"/>
          <w:sz w:val="28"/>
          <w:szCs w:val="28"/>
        </w:rPr>
        <w:br/>
        <w:t>The power of the Savio</w:t>
      </w:r>
      <w:r w:rsidRPr="00D00E05">
        <w:rPr>
          <w:color w:val="000000"/>
          <w:sz w:val="28"/>
          <w:szCs w:val="28"/>
        </w:rPr>
        <w:t>r who suffered for you</w:t>
      </w:r>
      <w:r w:rsidRPr="00D00E05">
        <w:rPr>
          <w:color w:val="000000"/>
          <w:sz w:val="28"/>
          <w:szCs w:val="28"/>
        </w:rPr>
        <w:br/>
        <w:t>flow though your mind and body,</w:t>
      </w:r>
      <w:r w:rsidRPr="00D00E05">
        <w:rPr>
          <w:color w:val="000000"/>
          <w:sz w:val="28"/>
          <w:szCs w:val="28"/>
        </w:rPr>
        <w:br/>
        <w:t>lifting you to peace and inward strength.</w:t>
      </w:r>
      <w:r w:rsidRPr="00D00E05">
        <w:rPr>
          <w:color w:val="000000"/>
          <w:sz w:val="28"/>
          <w:szCs w:val="28"/>
        </w:rPr>
        <w:br/>
      </w:r>
      <w:r w:rsidRPr="00D00E05">
        <w:rPr>
          <w:b/>
          <w:bCs/>
          <w:color w:val="000000"/>
          <w:sz w:val="28"/>
          <w:szCs w:val="28"/>
        </w:rPr>
        <w:t>Amen</w:t>
      </w:r>
      <w:r w:rsidRPr="00D00E05">
        <w:rPr>
          <w:color w:val="000000"/>
          <w:sz w:val="28"/>
          <w:szCs w:val="28"/>
        </w:rPr>
        <w:t>.</w:t>
      </w:r>
    </w:p>
    <w:p w14:paraId="65A8BD6D" w14:textId="77777777" w:rsidR="005A544C" w:rsidRPr="00D00E05" w:rsidRDefault="005A544C" w:rsidP="004E7558">
      <w:pPr>
        <w:pStyle w:val="instructions"/>
        <w:shd w:val="clear" w:color="auto" w:fill="FFFFFF"/>
        <w:spacing w:before="135" w:beforeAutospacing="0" w:after="135" w:afterAutospacing="0" w:line="259" w:lineRule="atLeast"/>
        <w:rPr>
          <w:i/>
          <w:iCs/>
          <w:color w:val="000000"/>
          <w:sz w:val="28"/>
          <w:szCs w:val="28"/>
        </w:rPr>
      </w:pPr>
    </w:p>
    <w:p w14:paraId="1577F164" w14:textId="77777777" w:rsidR="004E7558" w:rsidRPr="00D00E05" w:rsidRDefault="004E7558" w:rsidP="004E7558">
      <w:pPr>
        <w:pStyle w:val="instructions"/>
        <w:shd w:val="clear" w:color="auto" w:fill="FFFFFF"/>
        <w:spacing w:before="135" w:beforeAutospacing="0" w:after="135" w:afterAutospacing="0" w:line="259" w:lineRule="atLeast"/>
        <w:rPr>
          <w:i/>
          <w:iCs/>
          <w:color w:val="000000"/>
          <w:sz w:val="28"/>
          <w:szCs w:val="28"/>
        </w:rPr>
      </w:pPr>
      <w:r w:rsidRPr="00D00E05">
        <w:rPr>
          <w:i/>
          <w:iCs/>
          <w:color w:val="000000"/>
          <w:sz w:val="28"/>
          <w:szCs w:val="28"/>
        </w:rPr>
        <w:t xml:space="preserve">When </w:t>
      </w:r>
      <w:r w:rsidR="00877545">
        <w:rPr>
          <w:i/>
          <w:iCs/>
          <w:color w:val="000000"/>
          <w:sz w:val="28"/>
          <w:szCs w:val="28"/>
        </w:rPr>
        <w:t>the anointing is completed, said together</w:t>
      </w:r>
    </w:p>
    <w:p w14:paraId="3574474B" w14:textId="77777777" w:rsidR="004E7558" w:rsidRDefault="004E7558" w:rsidP="00877545">
      <w:pPr>
        <w:pStyle w:val="priestsays"/>
        <w:shd w:val="clear" w:color="auto" w:fill="FFFFFF"/>
        <w:spacing w:before="0" w:beforeAutospacing="0" w:after="0" w:afterAutospacing="0" w:line="293" w:lineRule="atLeast"/>
        <w:rPr>
          <w:b/>
          <w:bCs/>
          <w:caps/>
          <w:color w:val="000000"/>
          <w:spacing w:val="15"/>
          <w:sz w:val="28"/>
          <w:szCs w:val="28"/>
        </w:rPr>
      </w:pPr>
      <w:r w:rsidRPr="00877545">
        <w:rPr>
          <w:b/>
          <w:color w:val="000000"/>
          <w:sz w:val="28"/>
          <w:szCs w:val="28"/>
        </w:rPr>
        <w:t>God our healer,</w:t>
      </w:r>
      <w:r w:rsidRPr="00877545">
        <w:rPr>
          <w:b/>
          <w:color w:val="000000"/>
          <w:sz w:val="28"/>
          <w:szCs w:val="28"/>
        </w:rPr>
        <w:br/>
        <w:t>keep us aware of your presence,</w:t>
      </w:r>
      <w:r w:rsidRPr="00877545">
        <w:rPr>
          <w:b/>
          <w:color w:val="000000"/>
          <w:sz w:val="28"/>
          <w:szCs w:val="28"/>
        </w:rPr>
        <w:br/>
        <w:t>support us with your power,</w:t>
      </w:r>
      <w:r w:rsidRPr="00877545">
        <w:rPr>
          <w:b/>
          <w:color w:val="000000"/>
          <w:sz w:val="28"/>
          <w:szCs w:val="28"/>
        </w:rPr>
        <w:br/>
        <w:t>comfort us with your protection,</w:t>
      </w:r>
      <w:r w:rsidRPr="00877545">
        <w:rPr>
          <w:b/>
          <w:color w:val="000000"/>
          <w:sz w:val="28"/>
          <w:szCs w:val="28"/>
        </w:rPr>
        <w:br/>
        <w:t>give us strength</w:t>
      </w:r>
      <w:r w:rsidR="00877545">
        <w:rPr>
          <w:b/>
          <w:color w:val="000000"/>
          <w:sz w:val="28"/>
          <w:szCs w:val="28"/>
        </w:rPr>
        <w:t>,</w:t>
      </w:r>
      <w:r w:rsidRPr="00877545">
        <w:rPr>
          <w:b/>
          <w:color w:val="000000"/>
          <w:sz w:val="28"/>
          <w:szCs w:val="28"/>
        </w:rPr>
        <w:br/>
        <w:t>and establish us in your peace</w:t>
      </w:r>
      <w:r w:rsidR="000175F0" w:rsidRPr="00D00E05">
        <w:rPr>
          <w:b/>
          <w:bCs/>
          <w:caps/>
          <w:color w:val="000000"/>
          <w:spacing w:val="15"/>
          <w:sz w:val="28"/>
          <w:szCs w:val="28"/>
        </w:rPr>
        <w:t>.</w:t>
      </w:r>
      <w:r w:rsidR="00877545">
        <w:rPr>
          <w:b/>
          <w:bCs/>
          <w:caps/>
          <w:color w:val="000000"/>
          <w:spacing w:val="15"/>
          <w:sz w:val="28"/>
          <w:szCs w:val="28"/>
        </w:rPr>
        <w:t xml:space="preserve"> </w:t>
      </w:r>
    </w:p>
    <w:p w14:paraId="48DFEA67" w14:textId="77777777" w:rsidR="00877545" w:rsidRDefault="00877545" w:rsidP="00877545">
      <w:pPr>
        <w:pStyle w:val="priestsays"/>
        <w:shd w:val="clear" w:color="auto" w:fill="FFFFFF"/>
        <w:spacing w:before="0" w:beforeAutospacing="0" w:after="0" w:afterAutospacing="0" w:line="293" w:lineRule="atLeast"/>
        <w:rPr>
          <w:b/>
          <w:bCs/>
          <w:caps/>
          <w:color w:val="000000"/>
          <w:spacing w:val="15"/>
          <w:sz w:val="28"/>
          <w:szCs w:val="28"/>
        </w:rPr>
      </w:pPr>
      <w:r>
        <w:rPr>
          <w:b/>
          <w:bCs/>
          <w:caps/>
          <w:color w:val="000000"/>
          <w:spacing w:val="15"/>
          <w:sz w:val="28"/>
          <w:szCs w:val="28"/>
        </w:rPr>
        <w:t>AMEN.</w:t>
      </w:r>
    </w:p>
    <w:p w14:paraId="17606D42" w14:textId="77777777" w:rsidR="00AB03CF" w:rsidRDefault="00AB03CF" w:rsidP="00877545">
      <w:pPr>
        <w:pStyle w:val="priestsays"/>
        <w:shd w:val="clear" w:color="auto" w:fill="FFFFFF"/>
        <w:spacing w:before="0" w:beforeAutospacing="0" w:after="0" w:afterAutospacing="0" w:line="293" w:lineRule="atLeast"/>
        <w:rPr>
          <w:b/>
          <w:bCs/>
          <w:caps/>
          <w:color w:val="000000"/>
          <w:spacing w:val="15"/>
          <w:sz w:val="28"/>
          <w:szCs w:val="28"/>
        </w:rPr>
      </w:pPr>
    </w:p>
    <w:p w14:paraId="694C2AE8" w14:textId="77777777" w:rsidR="00AB03CF" w:rsidRDefault="00AB03CF" w:rsidP="00877545">
      <w:pPr>
        <w:pStyle w:val="priestsays"/>
        <w:shd w:val="clear" w:color="auto" w:fill="FFFFFF"/>
        <w:spacing w:before="0" w:beforeAutospacing="0" w:after="0" w:afterAutospacing="0" w:line="293" w:lineRule="atLeast"/>
        <w:rPr>
          <w:b/>
          <w:bCs/>
          <w:caps/>
          <w:color w:val="000000"/>
          <w:spacing w:val="15"/>
          <w:sz w:val="28"/>
          <w:szCs w:val="28"/>
        </w:rPr>
      </w:pPr>
    </w:p>
    <w:p w14:paraId="2A16ED62" w14:textId="77777777" w:rsidR="00AB03CF" w:rsidRPr="00877545" w:rsidRDefault="00AB03CF" w:rsidP="00877545">
      <w:pPr>
        <w:pStyle w:val="priestsays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</w:p>
    <w:p w14:paraId="5130494F" w14:textId="56503C42" w:rsidR="005A544C" w:rsidRDefault="00AB03CF" w:rsidP="00AB03CF">
      <w:pPr>
        <w:spacing w:before="360" w:after="150" w:line="24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15"/>
          <w:sz w:val="28"/>
          <w:szCs w:val="28"/>
        </w:rPr>
        <w:drawing>
          <wp:inline distT="0" distB="0" distL="0" distR="0" wp14:anchorId="68374CC5" wp14:editId="1B74438D">
            <wp:extent cx="1621790" cy="1975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B1653" w14:textId="16A8F0DE" w:rsidR="00EB508A" w:rsidRPr="00D00E05" w:rsidRDefault="00EB508A" w:rsidP="00EB508A">
      <w:pPr>
        <w:spacing w:before="360" w:after="150" w:line="24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8"/>
          <w:szCs w:val="28"/>
        </w:rPr>
      </w:pPr>
    </w:p>
    <w:sectPr w:rsidR="00EB508A" w:rsidRPr="00D00E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45A2D" w14:textId="77777777" w:rsidR="00F05644" w:rsidRDefault="00F05644" w:rsidP="009E442F">
      <w:pPr>
        <w:spacing w:after="0" w:line="240" w:lineRule="auto"/>
      </w:pPr>
      <w:r>
        <w:separator/>
      </w:r>
    </w:p>
  </w:endnote>
  <w:endnote w:type="continuationSeparator" w:id="0">
    <w:p w14:paraId="3F8FAC48" w14:textId="77777777" w:rsidR="00F05644" w:rsidRDefault="00F05644" w:rsidP="009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64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23F27" w14:textId="1D18989A" w:rsidR="00C14C5B" w:rsidRDefault="00C14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AA0F8C" w14:textId="77777777" w:rsidR="009E442F" w:rsidRDefault="009E4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58F6" w14:textId="77777777" w:rsidR="00F05644" w:rsidRDefault="00F05644" w:rsidP="009E442F">
      <w:pPr>
        <w:spacing w:after="0" w:line="240" w:lineRule="auto"/>
      </w:pPr>
      <w:r>
        <w:separator/>
      </w:r>
    </w:p>
  </w:footnote>
  <w:footnote w:type="continuationSeparator" w:id="0">
    <w:p w14:paraId="170ECF34" w14:textId="77777777" w:rsidR="00F05644" w:rsidRDefault="00F05644" w:rsidP="009E4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1"/>
    <w:rsid w:val="000175F0"/>
    <w:rsid w:val="00032AA2"/>
    <w:rsid w:val="003A4938"/>
    <w:rsid w:val="004E7558"/>
    <w:rsid w:val="005A544C"/>
    <w:rsid w:val="00641448"/>
    <w:rsid w:val="007F3430"/>
    <w:rsid w:val="00877545"/>
    <w:rsid w:val="009E442F"/>
    <w:rsid w:val="00A43E7D"/>
    <w:rsid w:val="00AB03CF"/>
    <w:rsid w:val="00B01431"/>
    <w:rsid w:val="00B05C07"/>
    <w:rsid w:val="00C14C5B"/>
    <w:rsid w:val="00CA141E"/>
    <w:rsid w:val="00D00E05"/>
    <w:rsid w:val="00D5635B"/>
    <w:rsid w:val="00D61C9E"/>
    <w:rsid w:val="00DE28CA"/>
    <w:rsid w:val="00EB508A"/>
    <w:rsid w:val="00F05644"/>
    <w:rsid w:val="00F10F1C"/>
    <w:rsid w:val="00F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D50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1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5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14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01431"/>
  </w:style>
  <w:style w:type="character" w:customStyle="1" w:styleId="indent">
    <w:name w:val="indent"/>
    <w:basedOn w:val="DefaultParagraphFont"/>
    <w:rsid w:val="00B01431"/>
  </w:style>
  <w:style w:type="character" w:customStyle="1" w:styleId="secondindent">
    <w:name w:val="secondindent"/>
    <w:basedOn w:val="DefaultParagraphFont"/>
    <w:rsid w:val="00B01431"/>
  </w:style>
  <w:style w:type="character" w:customStyle="1" w:styleId="pagenumber">
    <w:name w:val="pagenumber"/>
    <w:basedOn w:val="DefaultParagraphFont"/>
    <w:rsid w:val="00B01431"/>
  </w:style>
  <w:style w:type="paragraph" w:customStyle="1" w:styleId="instructions">
    <w:name w:val="instruction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estsays">
    <w:name w:val="priestsay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estsaysinstructions">
    <w:name w:val="priestsaysinstruction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ytogether">
    <w:name w:val="saytogether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55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E7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2F"/>
  </w:style>
  <w:style w:type="paragraph" w:styleId="Footer">
    <w:name w:val="footer"/>
    <w:basedOn w:val="Normal"/>
    <w:link w:val="FooterChar"/>
    <w:uiPriority w:val="99"/>
    <w:unhideWhenUsed/>
    <w:rsid w:val="009E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2F"/>
  </w:style>
  <w:style w:type="paragraph" w:styleId="BalloonText">
    <w:name w:val="Balloon Text"/>
    <w:basedOn w:val="Normal"/>
    <w:link w:val="BalloonTextChar"/>
    <w:uiPriority w:val="99"/>
    <w:semiHidden/>
    <w:unhideWhenUsed/>
    <w:rsid w:val="009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14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5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14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01431"/>
  </w:style>
  <w:style w:type="character" w:customStyle="1" w:styleId="indent">
    <w:name w:val="indent"/>
    <w:basedOn w:val="DefaultParagraphFont"/>
    <w:rsid w:val="00B01431"/>
  </w:style>
  <w:style w:type="character" w:customStyle="1" w:styleId="secondindent">
    <w:name w:val="secondindent"/>
    <w:basedOn w:val="DefaultParagraphFont"/>
    <w:rsid w:val="00B01431"/>
  </w:style>
  <w:style w:type="character" w:customStyle="1" w:styleId="pagenumber">
    <w:name w:val="pagenumber"/>
    <w:basedOn w:val="DefaultParagraphFont"/>
    <w:rsid w:val="00B01431"/>
  </w:style>
  <w:style w:type="paragraph" w:customStyle="1" w:styleId="instructions">
    <w:name w:val="instruction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estsays">
    <w:name w:val="priestsay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estsaysinstructions">
    <w:name w:val="priestsaysinstructions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ytogether">
    <w:name w:val="saytogether"/>
    <w:basedOn w:val="Normal"/>
    <w:rsid w:val="004E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55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E7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2F"/>
  </w:style>
  <w:style w:type="paragraph" w:styleId="Footer">
    <w:name w:val="footer"/>
    <w:basedOn w:val="Normal"/>
    <w:link w:val="FooterChar"/>
    <w:uiPriority w:val="99"/>
    <w:unhideWhenUsed/>
    <w:rsid w:val="009E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2F"/>
  </w:style>
  <w:style w:type="paragraph" w:styleId="BalloonText">
    <w:name w:val="Balloon Text"/>
    <w:basedOn w:val="Normal"/>
    <w:link w:val="BalloonTextChar"/>
    <w:uiPriority w:val="99"/>
    <w:semiHidden/>
    <w:unhideWhenUsed/>
    <w:rsid w:val="009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199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205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15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2293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</w:div>
      </w:divsChild>
    </w:div>
    <w:div w:id="157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91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1650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153800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55555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Blair</dc:creator>
  <cp:lastModifiedBy>Hannah Wilder</cp:lastModifiedBy>
  <cp:revision>2</cp:revision>
  <cp:lastPrinted>2016-10-16T17:43:00Z</cp:lastPrinted>
  <dcterms:created xsi:type="dcterms:W3CDTF">2016-10-19T23:36:00Z</dcterms:created>
  <dcterms:modified xsi:type="dcterms:W3CDTF">2016-10-19T23:36:00Z</dcterms:modified>
</cp:coreProperties>
</file>